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A9A3" w14:textId="77777777" w:rsidR="00D170B8" w:rsidRDefault="00D170B8" w:rsidP="001A0827">
      <w:pPr>
        <w:spacing w:after="0" w:line="240" w:lineRule="auto"/>
        <w:rPr>
          <w:b/>
          <w:bCs/>
        </w:rPr>
      </w:pPr>
      <w:r>
        <w:rPr>
          <w:b/>
          <w:bCs/>
        </w:rPr>
        <w:t>POTLUCK GUIDELINES</w:t>
      </w:r>
    </w:p>
    <w:p w14:paraId="3497B084" w14:textId="77777777" w:rsidR="00D170B8" w:rsidRDefault="00D170B8" w:rsidP="001A0827">
      <w:pPr>
        <w:spacing w:after="0" w:line="240" w:lineRule="auto"/>
        <w:rPr>
          <w:b/>
          <w:bCs/>
        </w:rPr>
      </w:pPr>
    </w:p>
    <w:p w14:paraId="197BEC25" w14:textId="7CA668DE" w:rsidR="00D170B8" w:rsidRDefault="001A0827" w:rsidP="001A0827">
      <w:pPr>
        <w:spacing w:after="0" w:line="240" w:lineRule="auto"/>
      </w:pPr>
      <w:r w:rsidRPr="001A0827">
        <w:t xml:space="preserve">Our </w:t>
      </w:r>
      <w:r w:rsidR="00792A19">
        <w:t xml:space="preserve">chapter’s </w:t>
      </w:r>
      <w:r w:rsidRPr="001A0827">
        <w:t>wonderful Wise Traditions potluck</w:t>
      </w:r>
      <w:r w:rsidR="00D3319B">
        <w:t>s are</w:t>
      </w:r>
      <w:r w:rsidRPr="001A0827">
        <w:t xml:space="preserve"> always a treat! Thank you for carefully choosing what delicious dish, food or </w:t>
      </w:r>
      <w:r w:rsidR="00D170B8">
        <w:t>beverage</w:t>
      </w:r>
      <w:r w:rsidRPr="001A0827">
        <w:t xml:space="preserve"> you will bring. </w:t>
      </w:r>
      <w:r w:rsidR="00922009">
        <w:t>Please</w:t>
      </w:r>
      <w:r w:rsidRPr="001A0827">
        <w:t xml:space="preserve"> write your ingredients</w:t>
      </w:r>
      <w:r w:rsidR="00792A19">
        <w:t xml:space="preserve"> on a card</w:t>
      </w:r>
      <w:r w:rsidRPr="001A0827">
        <w:t xml:space="preserve"> at home </w:t>
      </w:r>
      <w:r>
        <w:t>or</w:t>
      </w:r>
      <w:r w:rsidRPr="001A0827">
        <w:t xml:space="preserve"> </w:t>
      </w:r>
      <w:r w:rsidR="00922009">
        <w:t>we</w:t>
      </w:r>
      <w:r w:rsidRPr="001A0827">
        <w:t xml:space="preserve"> will have 3x5 cards available when you arrive. </w:t>
      </w:r>
      <w:r w:rsidR="00922009">
        <w:t>H</w:t>
      </w:r>
      <w:r w:rsidRPr="001A0827">
        <w:t>ere's a rundown of WAPF-friendly foods (i.e</w:t>
      </w:r>
      <w:r>
        <w:t>.,</w:t>
      </w:r>
      <w:r w:rsidRPr="001A0827">
        <w:t xml:space="preserve"> </w:t>
      </w:r>
      <w:r w:rsidR="00792A19">
        <w:t>food</w:t>
      </w:r>
      <w:r w:rsidRPr="001A0827">
        <w:t xml:space="preserve"> as it would have existed 150+ years ago). </w:t>
      </w:r>
    </w:p>
    <w:p w14:paraId="3972FC35" w14:textId="77777777" w:rsidR="00D170B8" w:rsidRDefault="00D170B8" w:rsidP="001A0827">
      <w:pPr>
        <w:spacing w:after="0" w:line="240" w:lineRule="auto"/>
      </w:pPr>
    </w:p>
    <w:p w14:paraId="7CEAD573" w14:textId="1B1E7BAF" w:rsidR="001A0827" w:rsidRDefault="001A0827" w:rsidP="001A0827">
      <w:pPr>
        <w:spacing w:after="0" w:line="240" w:lineRule="auto"/>
      </w:pPr>
      <w:r w:rsidRPr="001A0827">
        <w:t xml:space="preserve">This list is </w:t>
      </w:r>
      <w:r w:rsidR="00D3319B">
        <w:t xml:space="preserve">not meant to overwhelm or discourage you from coming but rather to clarify the Foundation’s dietary principles. </w:t>
      </w:r>
      <w:r w:rsidRPr="001A0827">
        <w:t>No need to make a fancy recipe; there are plenty of easy things to</w:t>
      </w:r>
      <w:r>
        <w:t xml:space="preserve"> </w:t>
      </w:r>
      <w:r w:rsidRPr="001A0827">
        <w:t>contribute like raw cheese</w:t>
      </w:r>
      <w:r w:rsidR="00922009">
        <w:t>,</w:t>
      </w:r>
      <w:r w:rsidRPr="001A0827">
        <w:t xml:space="preserve"> prosciutto, whole milk yogurt</w:t>
      </w:r>
      <w:r w:rsidR="00922009">
        <w:t>,</w:t>
      </w:r>
      <w:r w:rsidRPr="001A0827">
        <w:t xml:space="preserve"> organic fruit, etc. </w:t>
      </w:r>
      <w:r w:rsidR="00922009">
        <w:t>Please use these guidelines when deciding what to bring:</w:t>
      </w:r>
    </w:p>
    <w:p w14:paraId="5E8E02B4" w14:textId="77777777" w:rsidR="001A0827" w:rsidRPr="001A0827" w:rsidRDefault="001A0827" w:rsidP="001A0827">
      <w:pPr>
        <w:spacing w:after="0" w:line="240" w:lineRule="auto"/>
      </w:pPr>
    </w:p>
    <w:p w14:paraId="580BA645" w14:textId="089726B9" w:rsidR="001A0827" w:rsidRPr="001A0827" w:rsidRDefault="00D170B8" w:rsidP="001A0827">
      <w:pPr>
        <w:numPr>
          <w:ilvl w:val="0"/>
          <w:numId w:val="1"/>
        </w:numPr>
        <w:spacing w:after="0" w:line="240" w:lineRule="auto"/>
      </w:pPr>
      <w:r>
        <w:t>A</w:t>
      </w:r>
      <w:r w:rsidR="001A0827" w:rsidRPr="001A0827">
        <w:t xml:space="preserve">ll animal products should be pasture-raised, organic is preferred but some farmers raising their animals correctly cannot afford official organic certification so </w:t>
      </w:r>
      <w:r w:rsidR="00D3319B">
        <w:t xml:space="preserve">know your farmer and their products; </w:t>
      </w:r>
      <w:r w:rsidR="001A0827" w:rsidRPr="001A0827">
        <w:t>organ meats are always welcome</w:t>
      </w:r>
    </w:p>
    <w:p w14:paraId="51F68AE5" w14:textId="400E3900" w:rsidR="001A0827" w:rsidRPr="001A0827" w:rsidRDefault="00E104BB" w:rsidP="001A0827">
      <w:pPr>
        <w:numPr>
          <w:ilvl w:val="0"/>
          <w:numId w:val="1"/>
        </w:numPr>
        <w:spacing w:after="0" w:line="240" w:lineRule="auto"/>
      </w:pPr>
      <w:r>
        <w:t>A</w:t>
      </w:r>
      <w:r w:rsidR="001A0827" w:rsidRPr="001A0827">
        <w:t>ll dairy should come from pasture-raised</w:t>
      </w:r>
      <w:r w:rsidR="00A313B1">
        <w:t xml:space="preserve"> </w:t>
      </w:r>
      <w:r w:rsidR="001A0827" w:rsidRPr="00E104BB">
        <w:t>animals</w:t>
      </w:r>
      <w:r w:rsidR="00922009">
        <w:t xml:space="preserve">; </w:t>
      </w:r>
      <w:r w:rsidR="001A0827" w:rsidRPr="001A0827">
        <w:t>raw</w:t>
      </w:r>
      <w:r w:rsidR="00A313B1">
        <w:t xml:space="preserve"> and organic</w:t>
      </w:r>
      <w:r w:rsidR="001A0827" w:rsidRPr="001A0827">
        <w:t xml:space="preserve"> is preferred</w:t>
      </w:r>
      <w:r w:rsidR="00A313B1">
        <w:t xml:space="preserve"> but again not all farms doing things well have paid for official organic certification</w:t>
      </w:r>
    </w:p>
    <w:p w14:paraId="7A3B4742" w14:textId="432D5300" w:rsidR="001A0827" w:rsidRPr="001A0827" w:rsidRDefault="00A313B1" w:rsidP="001A0827">
      <w:pPr>
        <w:numPr>
          <w:ilvl w:val="0"/>
          <w:numId w:val="1"/>
        </w:numPr>
        <w:spacing w:after="0" w:line="240" w:lineRule="auto"/>
      </w:pPr>
      <w:r>
        <w:t>F</w:t>
      </w:r>
      <w:r w:rsidR="001A0827" w:rsidRPr="001A0827">
        <w:t>ruits and veg</w:t>
      </w:r>
      <w:r>
        <w:t>etables</w:t>
      </w:r>
      <w:r w:rsidR="001A0827" w:rsidRPr="001A0827">
        <w:t> </w:t>
      </w:r>
      <w:r>
        <w:t>would</w:t>
      </w:r>
      <w:r w:rsidR="001A0827" w:rsidRPr="001A0827">
        <w:t xml:space="preserve"> be </w:t>
      </w:r>
      <w:r w:rsidR="001A0827" w:rsidRPr="00E104BB">
        <w:t>organically grown</w:t>
      </w:r>
      <w:r w:rsidR="001A0827" w:rsidRPr="001A0827">
        <w:t xml:space="preserve"> (i.e.</w:t>
      </w:r>
      <w:r w:rsidR="00C832C9">
        <w:t>,</w:t>
      </w:r>
      <w:r w:rsidR="001A0827" w:rsidRPr="001A0827">
        <w:t xml:space="preserve"> no GMOs, pesticides or other chemicals)</w:t>
      </w:r>
      <w:r w:rsidR="00C832C9">
        <w:t xml:space="preserve"> </w:t>
      </w:r>
      <w:r w:rsidR="00E104BB">
        <w:t>even if not officially certified organic</w:t>
      </w:r>
    </w:p>
    <w:p w14:paraId="4F29A789" w14:textId="11456BF6" w:rsidR="001A0827" w:rsidRPr="001A0827" w:rsidRDefault="00E104BB" w:rsidP="001A0827">
      <w:pPr>
        <w:numPr>
          <w:ilvl w:val="0"/>
          <w:numId w:val="1"/>
        </w:numPr>
        <w:spacing w:after="0" w:line="240" w:lineRule="auto"/>
      </w:pPr>
      <w:r>
        <w:t>A</w:t>
      </w:r>
      <w:r w:rsidR="001A0827" w:rsidRPr="001A0827">
        <w:t>ny grains (wheat, corn, oats, rice, etc</w:t>
      </w:r>
      <w:r w:rsidR="00E473D0">
        <w:t>.</w:t>
      </w:r>
      <w:r w:rsidR="001A0827" w:rsidRPr="001A0827">
        <w:t>), nuts</w:t>
      </w:r>
      <w:r w:rsidR="00D327CF">
        <w:t xml:space="preserve">, </w:t>
      </w:r>
      <w:r w:rsidR="001A0827" w:rsidRPr="001A0827">
        <w:t>seeds or legumes (which means beans and peanuts</w:t>
      </w:r>
      <w:r w:rsidR="00500590">
        <w:t>-though for the potlucks we avoid peanuts due to some people having severe allergies</w:t>
      </w:r>
      <w:r w:rsidR="001A0827" w:rsidRPr="001A0827">
        <w:t xml:space="preserve">) </w:t>
      </w:r>
      <w:r w:rsidR="00922009">
        <w:t>sh</w:t>
      </w:r>
      <w:r w:rsidR="005F54FE">
        <w:t>ould ideally be</w:t>
      </w:r>
      <w:r w:rsidR="001A0827" w:rsidRPr="001A0827">
        <w:t xml:space="preserve"> organic </w:t>
      </w:r>
      <w:r w:rsidR="00922009">
        <w:t>and</w:t>
      </w:r>
      <w:r w:rsidR="001A0827" w:rsidRPr="001A0827">
        <w:t xml:space="preserve">, depending what they are, properly soaked or fermented; some items like nuts </w:t>
      </w:r>
      <w:r w:rsidR="005F54FE">
        <w:t xml:space="preserve">would be soaked in salt water and then </w:t>
      </w:r>
      <w:r w:rsidR="001A0827" w:rsidRPr="001A0827">
        <w:t>dehydrated (this process creates "</w:t>
      </w:r>
      <w:r w:rsidR="00CD7747">
        <w:t>crispy</w:t>
      </w:r>
      <w:r w:rsidR="001A0827" w:rsidRPr="001A0827">
        <w:t xml:space="preserve"> nuts" from the </w:t>
      </w:r>
      <w:r w:rsidR="001A0827" w:rsidRPr="005F54FE">
        <w:rPr>
          <w:i/>
          <w:iCs/>
        </w:rPr>
        <w:t xml:space="preserve">Nourishing Traditions </w:t>
      </w:r>
      <w:r w:rsidR="001A0827" w:rsidRPr="001A0827">
        <w:t>cookbook</w:t>
      </w:r>
      <w:r w:rsidR="00A313B1">
        <w:t>; see:</w:t>
      </w:r>
      <w:r w:rsidR="00A313B1" w:rsidRPr="00A313B1">
        <w:t xml:space="preserve"> </w:t>
      </w:r>
      <w:hyperlink r:id="rId5" w:tgtFrame="_blank" w:history="1">
        <w:r w:rsidR="00A313B1" w:rsidRPr="00A313B1">
          <w:rPr>
            <w:rStyle w:val="Hyperlink"/>
          </w:rPr>
          <w:t>https://www.westonaprice.org/crispy-nuts/</w:t>
        </w:r>
      </w:hyperlink>
      <w:r w:rsidR="001A0827" w:rsidRPr="001A0827">
        <w:t>)</w:t>
      </w:r>
      <w:r w:rsidR="00D327CF">
        <w:t>;</w:t>
      </w:r>
      <w:r w:rsidR="001A0827" w:rsidRPr="001A0827">
        <w:t xml:space="preserve"> beans do best with</w:t>
      </w:r>
      <w:r>
        <w:t xml:space="preserve"> a long cooking</w:t>
      </w:r>
      <w:r w:rsidR="001A0827" w:rsidRPr="001A0827">
        <w:t xml:space="preserve"> after soaking, grains are fermented like sourdough or soaked like nixtamalized corn.</w:t>
      </w:r>
      <w:r w:rsidR="00E473D0">
        <w:t xml:space="preserve"> </w:t>
      </w:r>
      <w:r w:rsidR="00D327CF">
        <w:t>T</w:t>
      </w:r>
      <w:r w:rsidR="001A0827" w:rsidRPr="001A0827">
        <w:t>hese extra steps help minimize the</w:t>
      </w:r>
      <w:r>
        <w:t xml:space="preserve"> toxic</w:t>
      </w:r>
      <w:r w:rsidR="001A0827" w:rsidRPr="001A0827">
        <w:t xml:space="preserve"> defense chemicals present in all plants (like lectins, phytic acid, oxalates, etc</w:t>
      </w:r>
      <w:r w:rsidR="00E473D0">
        <w:t>.</w:t>
      </w:r>
      <w:r w:rsidR="001A0827" w:rsidRPr="001A0827">
        <w:t>) that block nutrient absorption</w:t>
      </w:r>
    </w:p>
    <w:p w14:paraId="0C0D16A7" w14:textId="0EADC273" w:rsidR="001A0827" w:rsidRPr="001A0827" w:rsidRDefault="00E104BB" w:rsidP="001A0827">
      <w:pPr>
        <w:numPr>
          <w:ilvl w:val="0"/>
          <w:numId w:val="1"/>
        </w:numPr>
        <w:spacing w:after="0" w:line="240" w:lineRule="auto"/>
      </w:pPr>
      <w:r>
        <w:t>S</w:t>
      </w:r>
      <w:r w:rsidR="001A0827" w:rsidRPr="001A0827">
        <w:t>weeteners should be organic and as unrefined as possible</w:t>
      </w:r>
      <w:r w:rsidR="00D327CF">
        <w:t>:</w:t>
      </w:r>
      <w:r w:rsidR="00E473D0">
        <w:t xml:space="preserve"> </w:t>
      </w:r>
      <w:r w:rsidR="001A0827" w:rsidRPr="001A0827">
        <w:t>raw honey, maple syrup,</w:t>
      </w:r>
      <w:r w:rsidR="000F4A5E">
        <w:t xml:space="preserve"> maple sugar,</w:t>
      </w:r>
      <w:r w:rsidR="001A0827" w:rsidRPr="001A0827">
        <w:t xml:space="preserve"> </w:t>
      </w:r>
      <w:r w:rsidR="000F4A5E">
        <w:t>dehydrated cane sugar juice, coconut sugar, etc.</w:t>
      </w:r>
      <w:r w:rsidR="001A0827" w:rsidRPr="001A0827">
        <w:t xml:space="preserve">; the foundation does not </w:t>
      </w:r>
      <w:r w:rsidR="005F54FE">
        <w:t>recommend</w:t>
      </w:r>
      <w:r w:rsidR="001A0827" w:rsidRPr="001A0827">
        <w:t xml:space="preserve"> the use of sugar alcohols (erythritol, lankanto, etc</w:t>
      </w:r>
      <w:r w:rsidR="00E473D0">
        <w:t>.</w:t>
      </w:r>
      <w:r w:rsidR="001A0827" w:rsidRPr="001A0827">
        <w:t>) or other highly refined/processed sugars or sugar substitutes</w:t>
      </w:r>
      <w:r w:rsidR="000F4A5E">
        <w:t xml:space="preserve"> (like agave)</w:t>
      </w:r>
    </w:p>
    <w:p w14:paraId="6D2ABD03" w14:textId="22989365" w:rsidR="001A0827" w:rsidRPr="001A0827" w:rsidRDefault="001A0827" w:rsidP="001A0827">
      <w:pPr>
        <w:numPr>
          <w:ilvl w:val="0"/>
          <w:numId w:val="1"/>
        </w:numPr>
        <w:spacing w:after="0" w:line="240" w:lineRule="auto"/>
      </w:pPr>
      <w:r w:rsidRPr="001A0827">
        <w:t xml:space="preserve">NO VEGETABLE OR </w:t>
      </w:r>
      <w:r w:rsidR="00FE3770">
        <w:t xml:space="preserve">INDUSTRIAL </w:t>
      </w:r>
      <w:r w:rsidRPr="001A0827">
        <w:t>SEED OILS</w:t>
      </w:r>
      <w:r w:rsidR="00D327CF">
        <w:t xml:space="preserve"> which </w:t>
      </w:r>
      <w:r w:rsidRPr="001A0827">
        <w:t>means the most common "hateful eight" oils: corn, cottonseed, canola, sunflower, safflower, soy, rice bran or grapeseed oils</w:t>
      </w:r>
      <w:r w:rsidR="00D327CF">
        <w:t>. Use olive that is ideally organic and</w:t>
      </w:r>
      <w:r w:rsidR="001A6333">
        <w:t xml:space="preserve"> genuine virgin</w:t>
      </w:r>
      <w:r w:rsidRPr="001A0827">
        <w:t xml:space="preserve"> and not used for cooking; stable animal fats (tallow, lard, butter, schmaltz, etc</w:t>
      </w:r>
      <w:r w:rsidR="00E473D0">
        <w:t>.</w:t>
      </w:r>
      <w:r w:rsidRPr="001A0827">
        <w:t xml:space="preserve">) </w:t>
      </w:r>
      <w:r w:rsidR="000F4A5E">
        <w:t>are the preferred fats for cooking</w:t>
      </w:r>
    </w:p>
    <w:p w14:paraId="1BA20CB6" w14:textId="2B58B8C1" w:rsidR="001A0827" w:rsidRPr="001A0827" w:rsidRDefault="001A0827" w:rsidP="001A0827">
      <w:pPr>
        <w:numPr>
          <w:ilvl w:val="0"/>
          <w:numId w:val="1"/>
        </w:numPr>
        <w:spacing w:after="0" w:line="240" w:lineRule="auto"/>
      </w:pPr>
      <w:r w:rsidRPr="001A0827">
        <w:t>NO SOY</w:t>
      </w:r>
      <w:r w:rsidR="00A313B1">
        <w:t>; there are fermented soy products we do recommend but it may be best to avoid soy for the potlucks</w:t>
      </w:r>
    </w:p>
    <w:p w14:paraId="32CE55E5" w14:textId="72541D57" w:rsidR="001A0827" w:rsidRPr="001A0827" w:rsidRDefault="0040547E" w:rsidP="001A0827">
      <w:pPr>
        <w:numPr>
          <w:ilvl w:val="0"/>
          <w:numId w:val="1"/>
        </w:numPr>
        <w:spacing w:after="0" w:line="240" w:lineRule="auto"/>
      </w:pPr>
      <w:r>
        <w:t>NO CAFFEINE OR CHOCOLATE as t</w:t>
      </w:r>
      <w:r w:rsidR="001A0827" w:rsidRPr="001A0827">
        <w:t xml:space="preserve">he Foundation does not </w:t>
      </w:r>
      <w:r w:rsidR="00857F5F">
        <w:t>recommend</w:t>
      </w:r>
      <w:r w:rsidR="001A0827" w:rsidRPr="001A0827">
        <w:t xml:space="preserve"> </w:t>
      </w:r>
      <w:r>
        <w:t xml:space="preserve">them; </w:t>
      </w:r>
      <w:r w:rsidR="000F4A5E">
        <w:t>try making desserts with carob rather than chocolate</w:t>
      </w:r>
    </w:p>
    <w:p w14:paraId="30C1F960" w14:textId="3DEFCC0C" w:rsidR="001A0827" w:rsidRPr="001A0827" w:rsidRDefault="0040547E" w:rsidP="001A0827">
      <w:pPr>
        <w:numPr>
          <w:ilvl w:val="0"/>
          <w:numId w:val="1"/>
        </w:numPr>
        <w:spacing w:after="0" w:line="240" w:lineRule="auto"/>
      </w:pPr>
      <w:r>
        <w:t>READ ALL INGREDIENTS if</w:t>
      </w:r>
      <w:r w:rsidR="001A0827" w:rsidRPr="001A0827">
        <w:t xml:space="preserve"> you buy something in a package or with a label</w:t>
      </w:r>
      <w:r w:rsidR="00D327CF">
        <w:t>. T</w:t>
      </w:r>
      <w:r w:rsidR="001A0827" w:rsidRPr="001A0827">
        <w:t>hey sneak junk (seed/veg oils, binders, etc</w:t>
      </w:r>
      <w:r w:rsidR="00E473D0">
        <w:t>.</w:t>
      </w:r>
      <w:r w:rsidR="001A0827" w:rsidRPr="001A0827">
        <w:t>) into all processed foods, even organic products</w:t>
      </w:r>
    </w:p>
    <w:p w14:paraId="1C88A0C8" w14:textId="1011AC67" w:rsidR="001A0827" w:rsidRDefault="000F4A5E" w:rsidP="001A0827">
      <w:pPr>
        <w:numPr>
          <w:ilvl w:val="0"/>
          <w:numId w:val="1"/>
        </w:numPr>
        <w:spacing w:after="0" w:line="240" w:lineRule="auto"/>
      </w:pPr>
      <w:r>
        <w:t>P</w:t>
      </w:r>
      <w:r w:rsidR="001A0827" w:rsidRPr="001A0827">
        <w:t xml:space="preserve">lease </w:t>
      </w:r>
      <w:r>
        <w:t xml:space="preserve">avoid using cookware with </w:t>
      </w:r>
      <w:r w:rsidR="001A0827" w:rsidRPr="001A0827">
        <w:t>nonstick coatings</w:t>
      </w:r>
      <w:r>
        <w:t>, aluminum surfaces</w:t>
      </w:r>
      <w:r w:rsidR="001A0827" w:rsidRPr="001A0827">
        <w:t xml:space="preserve"> and heated plastic</w:t>
      </w:r>
    </w:p>
    <w:p w14:paraId="71FC047A" w14:textId="77777777" w:rsidR="0025088A" w:rsidRPr="001A0827" w:rsidRDefault="0025088A" w:rsidP="0025088A">
      <w:pPr>
        <w:spacing w:after="0" w:line="240" w:lineRule="auto"/>
        <w:ind w:left="720"/>
      </w:pPr>
    </w:p>
    <w:p w14:paraId="408CE861" w14:textId="6438FFA0" w:rsidR="001A0827" w:rsidRDefault="001A0827" w:rsidP="001A0827">
      <w:pPr>
        <w:spacing w:after="0" w:line="240" w:lineRule="auto"/>
      </w:pPr>
      <w:r w:rsidRPr="001A0827">
        <w:t>You can find more in-depth information about Foundation-approved foods, preparation methods, etc</w:t>
      </w:r>
      <w:r>
        <w:t>.</w:t>
      </w:r>
      <w:r w:rsidRPr="001A0827">
        <w:t xml:space="preserve"> in the </w:t>
      </w:r>
      <w:r w:rsidRPr="00D327CF">
        <w:rPr>
          <w:i/>
          <w:iCs/>
        </w:rPr>
        <w:t>Nourishing Traditions</w:t>
      </w:r>
      <w:r w:rsidRPr="001A0827">
        <w:t xml:space="preserve"> cookbook, </w:t>
      </w:r>
      <w:r w:rsidR="0018132F">
        <w:t xml:space="preserve">Healthy 4 Life book and on the Foundation website at:  </w:t>
      </w:r>
      <w:hyperlink r:id="rId6" w:tgtFrame="_blank" w:history="1">
        <w:r w:rsidR="0018132F" w:rsidRPr="0018132F">
          <w:rPr>
            <w:rStyle w:val="Hyperlink"/>
          </w:rPr>
          <w:t>https://www.westonaprice.org/11-principles-overview/</w:t>
        </w:r>
      </w:hyperlink>
      <w:r w:rsidR="0018132F" w:rsidRPr="0018132F">
        <w:t xml:space="preserve"> and </w:t>
      </w:r>
      <w:hyperlink r:id="rId7" w:anchor="gsc.tab=0" w:tgtFrame="_blank" w:history="1">
        <w:r w:rsidR="0018132F" w:rsidRPr="0018132F">
          <w:rPr>
            <w:rStyle w:val="Hyperlink"/>
          </w:rPr>
          <w:t>https://www.westonaprice.org/category/our-blogs/recipe-of-the-week/#gsc.tab=0</w:t>
        </w:r>
      </w:hyperlink>
      <w:r w:rsidR="0018132F" w:rsidRPr="0018132F">
        <w:t xml:space="preserve">. </w:t>
      </w:r>
      <w:r w:rsidR="0018132F">
        <w:t xml:space="preserve"> You can also contact </w:t>
      </w:r>
      <w:r w:rsidR="00D327CF">
        <w:t xml:space="preserve">the chapter leader or </w:t>
      </w:r>
      <w:r w:rsidR="0018132F">
        <w:t>the F</w:t>
      </w:r>
      <w:r w:rsidR="00D327CF">
        <w:t>oundation</w:t>
      </w:r>
      <w:r w:rsidRPr="001A0827">
        <w:t>.</w:t>
      </w:r>
    </w:p>
    <w:p w14:paraId="760EBE81" w14:textId="77777777" w:rsidR="0018132F" w:rsidRDefault="0018132F" w:rsidP="001A0827">
      <w:pPr>
        <w:spacing w:after="0" w:line="240" w:lineRule="auto"/>
      </w:pPr>
    </w:p>
    <w:p w14:paraId="2D15EC40" w14:textId="77777777" w:rsidR="001A0827" w:rsidRDefault="001A0827"/>
    <w:sectPr w:rsidR="001A0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749F1"/>
    <w:multiLevelType w:val="multilevel"/>
    <w:tmpl w:val="F35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00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27"/>
    <w:rsid w:val="000379FB"/>
    <w:rsid w:val="000F1DF1"/>
    <w:rsid w:val="000F4A5E"/>
    <w:rsid w:val="0018132F"/>
    <w:rsid w:val="001A0827"/>
    <w:rsid w:val="001A6333"/>
    <w:rsid w:val="0025088A"/>
    <w:rsid w:val="004001B6"/>
    <w:rsid w:val="0040547E"/>
    <w:rsid w:val="00500590"/>
    <w:rsid w:val="005F54FE"/>
    <w:rsid w:val="00777BBA"/>
    <w:rsid w:val="00792A19"/>
    <w:rsid w:val="00857F5F"/>
    <w:rsid w:val="00922009"/>
    <w:rsid w:val="00A313B1"/>
    <w:rsid w:val="00C340E9"/>
    <w:rsid w:val="00C832C9"/>
    <w:rsid w:val="00CD7747"/>
    <w:rsid w:val="00D170B8"/>
    <w:rsid w:val="00D327CF"/>
    <w:rsid w:val="00D3319B"/>
    <w:rsid w:val="00E104BB"/>
    <w:rsid w:val="00E473D0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8C42"/>
  <w15:chartTrackingRefBased/>
  <w15:docId w15:val="{05970FAC-FC03-418E-8E8A-FDF90A83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8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8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8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8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8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stonaprice.org/category/our-blogs/recipe-of-the-we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stonaprice.org/11-principles-overview/" TargetMode="External"/><Relationship Id="rId5" Type="http://schemas.openxmlformats.org/officeDocument/2006/relationships/hyperlink" Target="https://www.westonaprice.org/crispy-nu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Boyd</dc:creator>
  <cp:keywords/>
  <dc:description/>
  <cp:lastModifiedBy>Tim Boyd</cp:lastModifiedBy>
  <cp:revision>20</cp:revision>
  <dcterms:created xsi:type="dcterms:W3CDTF">2025-11-04T21:47:00Z</dcterms:created>
  <dcterms:modified xsi:type="dcterms:W3CDTF">2025-11-11T23:49:00Z</dcterms:modified>
</cp:coreProperties>
</file>