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017CB" w14:textId="77777777" w:rsidR="00415AC5" w:rsidRPr="00266236" w:rsidRDefault="00415AC5" w:rsidP="000207B2">
      <w:pPr>
        <w:spacing w:after="0" w:line="240" w:lineRule="auto"/>
        <w:textAlignment w:val="top"/>
        <w:outlineLvl w:val="2"/>
        <w:rPr>
          <w:rFonts w:eastAsia="Times New Roman" w:cs="Times New Roman"/>
          <w:color w:val="1E0A3C"/>
          <w:spacing w:val="8"/>
          <w:sz w:val="32"/>
          <w:szCs w:val="32"/>
        </w:rPr>
      </w:pPr>
      <w:bookmarkStart w:id="0" w:name="_GoBack"/>
      <w:bookmarkEnd w:id="0"/>
    </w:p>
    <w:p w14:paraId="22CD4186" w14:textId="77777777" w:rsidR="00415AC5" w:rsidRPr="00266236" w:rsidRDefault="00415AC5" w:rsidP="00415AC5">
      <w:pPr>
        <w:spacing w:after="0" w:line="240" w:lineRule="auto"/>
        <w:jc w:val="center"/>
        <w:textAlignment w:val="top"/>
        <w:outlineLvl w:val="2"/>
        <w:rPr>
          <w:rFonts w:eastAsia="Times New Roman" w:cs="Times New Roman"/>
          <w:color w:val="1E0A3C"/>
          <w:spacing w:val="8"/>
          <w:sz w:val="32"/>
          <w:szCs w:val="32"/>
        </w:rPr>
      </w:pPr>
    </w:p>
    <w:p w14:paraId="3BE5DC90" w14:textId="2FE304DB" w:rsidR="00BF4A9D" w:rsidRPr="00266236" w:rsidRDefault="00415AC5" w:rsidP="00415AC5">
      <w:pPr>
        <w:spacing w:after="0" w:line="240" w:lineRule="auto"/>
        <w:jc w:val="center"/>
        <w:textAlignment w:val="top"/>
        <w:outlineLvl w:val="2"/>
        <w:rPr>
          <w:rFonts w:eastAsia="Times New Roman" w:cs="Times New Roman"/>
          <w:color w:val="1E0A3C"/>
          <w:spacing w:val="8"/>
          <w:sz w:val="32"/>
          <w:szCs w:val="32"/>
        </w:rPr>
      </w:pPr>
      <w:r w:rsidRPr="00266236">
        <w:rPr>
          <w:rFonts w:eastAsia="Times New Roman" w:cs="Times New Roman"/>
          <w:color w:val="1E0A3C"/>
          <w:spacing w:val="8"/>
          <w:sz w:val="32"/>
          <w:szCs w:val="32"/>
        </w:rPr>
        <w:t>N</w:t>
      </w:r>
      <w:r w:rsidR="00BF4A9D" w:rsidRPr="00266236">
        <w:rPr>
          <w:rFonts w:eastAsia="Times New Roman" w:cs="Times New Roman"/>
          <w:color w:val="1E0A3C"/>
          <w:spacing w:val="8"/>
          <w:sz w:val="32"/>
          <w:szCs w:val="32"/>
        </w:rPr>
        <w:t>ourishing Traditional Diets: The Key to Vibrant Health</w:t>
      </w:r>
    </w:p>
    <w:p w14:paraId="6B8EE22F" w14:textId="7D5E7580" w:rsidR="00BF4A9D" w:rsidRPr="00266236" w:rsidRDefault="00BF4A9D" w:rsidP="00415AC5">
      <w:pPr>
        <w:spacing w:after="0" w:line="240" w:lineRule="auto"/>
        <w:jc w:val="center"/>
        <w:textAlignment w:val="top"/>
        <w:outlineLvl w:val="2"/>
        <w:rPr>
          <w:rFonts w:eastAsia="Times New Roman" w:cs="Times New Roman"/>
          <w:color w:val="1E0A3C"/>
          <w:spacing w:val="8"/>
          <w:sz w:val="32"/>
          <w:szCs w:val="32"/>
        </w:rPr>
      </w:pPr>
      <w:r w:rsidRPr="00266236">
        <w:rPr>
          <w:rFonts w:eastAsia="Times New Roman" w:cs="Times New Roman"/>
          <w:color w:val="1E0A3C"/>
          <w:spacing w:val="8"/>
          <w:sz w:val="32"/>
          <w:szCs w:val="32"/>
        </w:rPr>
        <w:t>Sally Fallon Morell</w:t>
      </w:r>
    </w:p>
    <w:p w14:paraId="3C313ED6" w14:textId="77777777" w:rsidR="00415AC5" w:rsidRPr="00266236" w:rsidRDefault="00415AC5" w:rsidP="00415AC5">
      <w:pPr>
        <w:spacing w:after="0" w:line="240" w:lineRule="auto"/>
        <w:jc w:val="center"/>
        <w:textAlignment w:val="top"/>
        <w:outlineLvl w:val="2"/>
        <w:rPr>
          <w:rFonts w:eastAsia="Times New Roman" w:cs="Times New Roman"/>
          <w:color w:val="1E0A3C"/>
          <w:spacing w:val="8"/>
          <w:sz w:val="32"/>
          <w:szCs w:val="32"/>
        </w:rPr>
      </w:pPr>
      <w:r w:rsidRPr="00266236">
        <w:rPr>
          <w:rFonts w:eastAsia="Times New Roman" w:cs="Times New Roman"/>
          <w:color w:val="1E0A3C"/>
          <w:spacing w:val="8"/>
          <w:sz w:val="32"/>
          <w:szCs w:val="32"/>
        </w:rPr>
        <w:t>Saturday, March 30, 2019</w:t>
      </w:r>
    </w:p>
    <w:p w14:paraId="2BCEAF8E" w14:textId="442435D0" w:rsidR="00415AC5" w:rsidRPr="00266236" w:rsidRDefault="00415AC5" w:rsidP="00415AC5">
      <w:pPr>
        <w:spacing w:after="0" w:line="240" w:lineRule="auto"/>
        <w:jc w:val="center"/>
        <w:textAlignment w:val="top"/>
        <w:outlineLvl w:val="2"/>
        <w:rPr>
          <w:rFonts w:eastAsia="Times New Roman" w:cs="Times New Roman"/>
          <w:color w:val="1E0A3C"/>
          <w:spacing w:val="8"/>
          <w:sz w:val="32"/>
          <w:szCs w:val="32"/>
        </w:rPr>
      </w:pPr>
      <w:r w:rsidRPr="00266236">
        <w:rPr>
          <w:rFonts w:eastAsia="Times New Roman" w:cs="Times New Roman"/>
          <w:color w:val="1E0A3C"/>
          <w:spacing w:val="8"/>
          <w:sz w:val="32"/>
          <w:szCs w:val="32"/>
        </w:rPr>
        <w:t>San Jose, California</w:t>
      </w:r>
    </w:p>
    <w:p w14:paraId="217BF70A" w14:textId="77777777" w:rsidR="00415AC5" w:rsidRPr="00415AC5" w:rsidRDefault="00415AC5" w:rsidP="00415AC5">
      <w:pPr>
        <w:spacing w:after="0" w:line="240" w:lineRule="auto"/>
        <w:jc w:val="center"/>
        <w:textAlignment w:val="top"/>
        <w:outlineLvl w:val="2"/>
        <w:rPr>
          <w:rFonts w:eastAsia="Times New Roman" w:cs="Times New Roman"/>
          <w:color w:val="1E0A3C"/>
          <w:spacing w:val="8"/>
          <w:sz w:val="24"/>
          <w:szCs w:val="24"/>
        </w:rPr>
      </w:pPr>
    </w:p>
    <w:p w14:paraId="29F0CC5D" w14:textId="77777777" w:rsidR="00415AC5" w:rsidRPr="00266236" w:rsidRDefault="00415AC5" w:rsidP="00415AC5">
      <w:pPr>
        <w:pStyle w:val="NormalWeb"/>
        <w:shd w:val="clear" w:color="auto" w:fill="FFFFFF"/>
        <w:spacing w:before="0" w:beforeAutospacing="0" w:after="0" w:afterAutospacing="0"/>
        <w:jc w:val="center"/>
        <w:rPr>
          <w:rFonts w:asciiTheme="minorHAnsi" w:hAnsiTheme="minorHAnsi"/>
          <w:color w:val="39364F"/>
          <w:spacing w:val="8"/>
          <w:sz w:val="28"/>
          <w:szCs w:val="28"/>
        </w:rPr>
      </w:pPr>
    </w:p>
    <w:p w14:paraId="0D8A1DA9" w14:textId="37B806FC" w:rsidR="0050127A" w:rsidRPr="00266236" w:rsidRDefault="0050127A" w:rsidP="00415AC5">
      <w:pPr>
        <w:pStyle w:val="NormalWeb"/>
        <w:shd w:val="clear" w:color="auto" w:fill="FFFFFF"/>
        <w:spacing w:before="0" w:beforeAutospacing="0" w:after="0" w:afterAutospacing="0"/>
        <w:jc w:val="center"/>
        <w:rPr>
          <w:rFonts w:asciiTheme="minorHAnsi" w:hAnsiTheme="minorHAnsi"/>
          <w:color w:val="39364F"/>
          <w:spacing w:val="8"/>
          <w:sz w:val="28"/>
          <w:szCs w:val="28"/>
        </w:rPr>
      </w:pPr>
      <w:r w:rsidRPr="00266236">
        <w:rPr>
          <w:rFonts w:asciiTheme="minorHAnsi" w:hAnsiTheme="minorHAnsi"/>
          <w:color w:val="39364F"/>
          <w:spacing w:val="8"/>
          <w:sz w:val="28"/>
          <w:szCs w:val="28"/>
        </w:rPr>
        <w:t>Hillside Church, San Jose</w:t>
      </w:r>
    </w:p>
    <w:p w14:paraId="06A095DE" w14:textId="77777777" w:rsidR="0050127A" w:rsidRPr="00266236" w:rsidRDefault="0050127A" w:rsidP="00415AC5">
      <w:pPr>
        <w:pStyle w:val="NormalWeb"/>
        <w:shd w:val="clear" w:color="auto" w:fill="FFFFFF"/>
        <w:spacing w:before="0" w:beforeAutospacing="0" w:after="0" w:afterAutospacing="0"/>
        <w:jc w:val="center"/>
        <w:rPr>
          <w:rFonts w:asciiTheme="minorHAnsi" w:hAnsiTheme="minorHAnsi"/>
          <w:color w:val="39364F"/>
          <w:spacing w:val="8"/>
          <w:sz w:val="28"/>
          <w:szCs w:val="28"/>
        </w:rPr>
      </w:pPr>
      <w:r w:rsidRPr="00266236">
        <w:rPr>
          <w:rFonts w:asciiTheme="minorHAnsi" w:hAnsiTheme="minorHAnsi"/>
          <w:color w:val="39364F"/>
          <w:spacing w:val="8"/>
          <w:sz w:val="28"/>
          <w:szCs w:val="28"/>
        </w:rPr>
        <w:t>545 Hillsdale Avenue</w:t>
      </w:r>
    </w:p>
    <w:p w14:paraId="59A22556" w14:textId="7848A75A" w:rsidR="0050127A" w:rsidRPr="00266236" w:rsidRDefault="0050127A" w:rsidP="00415AC5">
      <w:pPr>
        <w:pStyle w:val="NormalWeb"/>
        <w:shd w:val="clear" w:color="auto" w:fill="FFFFFF"/>
        <w:spacing w:before="0" w:beforeAutospacing="0" w:after="0" w:afterAutospacing="0"/>
        <w:jc w:val="center"/>
        <w:rPr>
          <w:rFonts w:asciiTheme="minorHAnsi" w:hAnsiTheme="minorHAnsi"/>
          <w:color w:val="39364F"/>
          <w:spacing w:val="8"/>
          <w:sz w:val="28"/>
          <w:szCs w:val="28"/>
        </w:rPr>
      </w:pPr>
      <w:r w:rsidRPr="00266236">
        <w:rPr>
          <w:rFonts w:asciiTheme="minorHAnsi" w:hAnsiTheme="minorHAnsi"/>
          <w:color w:val="39364F"/>
          <w:spacing w:val="8"/>
          <w:sz w:val="28"/>
          <w:szCs w:val="28"/>
        </w:rPr>
        <w:t>San Jose, CA 95136</w:t>
      </w:r>
    </w:p>
    <w:p w14:paraId="2C6D6F95" w14:textId="77777777" w:rsidR="00415AC5" w:rsidRPr="00266236" w:rsidRDefault="00415AC5" w:rsidP="00415AC5">
      <w:pPr>
        <w:pStyle w:val="NormalWeb"/>
        <w:shd w:val="clear" w:color="auto" w:fill="FFFFFF"/>
        <w:spacing w:before="0" w:beforeAutospacing="0" w:after="0" w:afterAutospacing="0"/>
        <w:jc w:val="center"/>
        <w:rPr>
          <w:rFonts w:asciiTheme="minorHAnsi" w:hAnsiTheme="minorHAnsi"/>
          <w:color w:val="39364F"/>
          <w:spacing w:val="8"/>
          <w:sz w:val="28"/>
          <w:szCs w:val="28"/>
        </w:rPr>
      </w:pPr>
      <w:r w:rsidRPr="00266236">
        <w:rPr>
          <w:rFonts w:asciiTheme="minorHAnsi" w:hAnsiTheme="minorHAnsi"/>
          <w:color w:val="39364F"/>
          <w:spacing w:val="8"/>
          <w:sz w:val="28"/>
          <w:szCs w:val="28"/>
        </w:rPr>
        <w:t>9:30 AM – 3:30 PM PDT</w:t>
      </w:r>
    </w:p>
    <w:p w14:paraId="164925A7" w14:textId="0F36382F" w:rsidR="00415AC5" w:rsidRPr="00415AC5" w:rsidRDefault="00415AC5" w:rsidP="0050127A">
      <w:pPr>
        <w:pStyle w:val="NormalWeb"/>
        <w:shd w:val="clear" w:color="auto" w:fill="FFFFFF"/>
        <w:spacing w:before="0" w:beforeAutospacing="0" w:after="0" w:afterAutospacing="0"/>
        <w:rPr>
          <w:rFonts w:asciiTheme="minorHAnsi" w:hAnsiTheme="minorHAnsi"/>
          <w:color w:val="39364F"/>
          <w:spacing w:val="8"/>
        </w:rPr>
      </w:pPr>
    </w:p>
    <w:p w14:paraId="2E16259D" w14:textId="139ADB7A" w:rsidR="00415AC5" w:rsidRPr="00415AC5" w:rsidRDefault="00415AC5" w:rsidP="0050127A">
      <w:pPr>
        <w:pStyle w:val="NormalWeb"/>
        <w:shd w:val="clear" w:color="auto" w:fill="FFFFFF"/>
        <w:spacing w:before="0" w:beforeAutospacing="0" w:after="0" w:afterAutospacing="0"/>
        <w:rPr>
          <w:rFonts w:asciiTheme="minorHAnsi" w:hAnsiTheme="minorHAnsi"/>
          <w:color w:val="39364F"/>
          <w:spacing w:val="8"/>
        </w:rPr>
      </w:pPr>
      <w:r w:rsidRPr="00415AC5">
        <w:rPr>
          <w:rFonts w:asciiTheme="minorHAnsi" w:hAnsiTheme="minorHAnsi"/>
          <w:color w:val="39364F"/>
          <w:spacing w:val="8"/>
        </w:rPr>
        <w:t xml:space="preserve">To Purchase Tickets: </w:t>
      </w:r>
    </w:p>
    <w:p w14:paraId="2B9A5EEE" w14:textId="3F75EFA0" w:rsidR="00415AC5" w:rsidRPr="00415AC5" w:rsidRDefault="00B214A6" w:rsidP="0050127A">
      <w:pPr>
        <w:pStyle w:val="NormalWeb"/>
        <w:shd w:val="clear" w:color="auto" w:fill="FFFFFF"/>
        <w:spacing w:before="0" w:beforeAutospacing="0" w:after="0" w:afterAutospacing="0"/>
        <w:rPr>
          <w:rFonts w:asciiTheme="minorHAnsi" w:hAnsiTheme="minorHAnsi"/>
          <w:color w:val="39364F"/>
          <w:spacing w:val="8"/>
        </w:rPr>
      </w:pPr>
      <w:hyperlink r:id="rId5" w:history="1">
        <w:r w:rsidR="00415AC5" w:rsidRPr="00415AC5">
          <w:rPr>
            <w:rStyle w:val="Hyperlink"/>
            <w:rFonts w:asciiTheme="minorHAnsi" w:hAnsiTheme="minorHAnsi"/>
            <w:spacing w:val="8"/>
          </w:rPr>
          <w:t>https://www.eventbrite.com/e/sally-fallon-morell-health-and-the-food-traditions-of-the-past-tickets-56857341840</w:t>
        </w:r>
      </w:hyperlink>
    </w:p>
    <w:p w14:paraId="2EA6F2BB" w14:textId="55BAB970" w:rsidR="0050127A" w:rsidRPr="00415AC5" w:rsidRDefault="0050127A" w:rsidP="000207B2">
      <w:pPr>
        <w:spacing w:after="0" w:line="240" w:lineRule="auto"/>
        <w:textAlignment w:val="top"/>
        <w:outlineLvl w:val="2"/>
        <w:rPr>
          <w:rFonts w:eastAsia="Times New Roman" w:cs="Times New Roman"/>
          <w:color w:val="1E0A3C"/>
          <w:spacing w:val="8"/>
          <w:sz w:val="24"/>
          <w:szCs w:val="24"/>
        </w:rPr>
      </w:pPr>
    </w:p>
    <w:p w14:paraId="7A0B0ADE" w14:textId="77777777" w:rsidR="0050127A" w:rsidRPr="00415AC5" w:rsidRDefault="0050127A" w:rsidP="0050127A">
      <w:pPr>
        <w:pStyle w:val="Heading2"/>
        <w:shd w:val="clear" w:color="auto" w:fill="FFFFFF"/>
        <w:spacing w:before="0" w:beforeAutospacing="0" w:after="0" w:afterAutospacing="0" w:line="315" w:lineRule="atLeast"/>
        <w:rPr>
          <w:rFonts w:asciiTheme="minorHAnsi" w:hAnsiTheme="minorHAnsi"/>
          <w:color w:val="1E0A3C"/>
          <w:spacing w:val="8"/>
          <w:sz w:val="24"/>
          <w:szCs w:val="24"/>
        </w:rPr>
      </w:pPr>
      <w:r w:rsidRPr="00415AC5">
        <w:rPr>
          <w:rFonts w:asciiTheme="minorHAnsi" w:hAnsiTheme="minorHAnsi"/>
          <w:color w:val="1E0A3C"/>
          <w:spacing w:val="8"/>
          <w:sz w:val="24"/>
          <w:szCs w:val="24"/>
        </w:rPr>
        <w:t>Looking for a healthier and more delicious way to eat?</w:t>
      </w:r>
    </w:p>
    <w:p w14:paraId="14ACE0A2" w14:textId="77777777" w:rsidR="0050127A" w:rsidRPr="00415AC5" w:rsidRDefault="0050127A" w:rsidP="0050127A">
      <w:pPr>
        <w:pStyle w:val="Heading2"/>
        <w:shd w:val="clear" w:color="auto" w:fill="FFFFFF"/>
        <w:spacing w:before="0" w:beforeAutospacing="0" w:after="0" w:afterAutospacing="0" w:line="315" w:lineRule="atLeast"/>
        <w:rPr>
          <w:rFonts w:asciiTheme="minorHAnsi" w:hAnsiTheme="minorHAnsi"/>
          <w:color w:val="1E0A3C"/>
          <w:spacing w:val="8"/>
          <w:sz w:val="24"/>
          <w:szCs w:val="24"/>
        </w:rPr>
      </w:pPr>
      <w:r w:rsidRPr="00415AC5">
        <w:rPr>
          <w:rFonts w:asciiTheme="minorHAnsi" w:hAnsiTheme="minorHAnsi"/>
          <w:color w:val="1E0A3C"/>
          <w:spacing w:val="8"/>
          <w:sz w:val="24"/>
          <w:szCs w:val="24"/>
        </w:rPr>
        <w:t>Join WAPF President Sally Fallon Morell and learn about food traditions of the past.</w:t>
      </w:r>
    </w:p>
    <w:p w14:paraId="4732759A" w14:textId="77777777" w:rsidR="0050127A" w:rsidRPr="00415AC5" w:rsidRDefault="0050127A" w:rsidP="0050127A">
      <w:pPr>
        <w:pStyle w:val="NormalWeb"/>
        <w:shd w:val="clear" w:color="auto" w:fill="FFFFFF"/>
        <w:spacing w:before="0" w:beforeAutospacing="0" w:after="0" w:afterAutospacing="0"/>
        <w:rPr>
          <w:rFonts w:asciiTheme="minorHAnsi" w:hAnsiTheme="minorHAnsi"/>
          <w:color w:val="6F7287"/>
          <w:spacing w:val="8"/>
        </w:rPr>
      </w:pPr>
      <w:r w:rsidRPr="00415AC5">
        <w:rPr>
          <w:rFonts w:asciiTheme="minorHAnsi" w:hAnsiTheme="minorHAnsi"/>
          <w:color w:val="6F7287"/>
          <w:spacing w:val="8"/>
        </w:rPr>
        <w:t>Animal fats, properly prepared whole grains, enzyme-enriched foods and nourishing bone broths kept our ancestors healthy. Sally Fallon Morell, author of </w:t>
      </w:r>
      <w:r w:rsidRPr="00415AC5">
        <w:rPr>
          <w:rStyle w:val="Emphasis"/>
          <w:rFonts w:asciiTheme="minorHAnsi" w:hAnsiTheme="minorHAnsi"/>
          <w:color w:val="6F7287"/>
          <w:spacing w:val="8"/>
        </w:rPr>
        <w:t>Nourishing Traditions</w:t>
      </w:r>
      <w:r w:rsidRPr="00415AC5">
        <w:rPr>
          <w:rFonts w:asciiTheme="minorHAnsi" w:hAnsiTheme="minorHAnsi"/>
          <w:color w:val="6F7287"/>
          <w:spacing w:val="8"/>
        </w:rPr>
        <w:t>, explains why these are vital factors for maintaining good health today. She explains the underlying factors in a variety of traditional diets which conferred beauty, strength and complete freedom from disease on so-called primitive populations. Ms. Fallon Morell presents a plan to put nourishing traditional foods—foods that your family will actually eat—back into your diet, and will share her shopping and cooking tips for those with a busy life.</w:t>
      </w:r>
    </w:p>
    <w:p w14:paraId="7768DECB" w14:textId="75D66B1C" w:rsidR="0050127A" w:rsidRPr="00415AC5" w:rsidRDefault="0050127A" w:rsidP="000207B2">
      <w:pPr>
        <w:spacing w:after="0" w:line="240" w:lineRule="auto"/>
        <w:textAlignment w:val="top"/>
        <w:outlineLvl w:val="2"/>
        <w:rPr>
          <w:rFonts w:eastAsia="Times New Roman" w:cs="Times New Roman"/>
          <w:color w:val="1E0A3C"/>
          <w:spacing w:val="8"/>
          <w:sz w:val="24"/>
          <w:szCs w:val="24"/>
        </w:rPr>
      </w:pPr>
    </w:p>
    <w:p w14:paraId="6ED5B350" w14:textId="77777777" w:rsidR="0050127A" w:rsidRPr="00415AC5" w:rsidRDefault="0050127A" w:rsidP="0050127A">
      <w:pPr>
        <w:pStyle w:val="Heading2"/>
        <w:shd w:val="clear" w:color="auto" w:fill="FFFFFF"/>
        <w:spacing w:before="0" w:beforeAutospacing="0" w:after="0" w:afterAutospacing="0" w:line="315" w:lineRule="atLeast"/>
        <w:rPr>
          <w:rFonts w:asciiTheme="minorHAnsi" w:hAnsiTheme="minorHAnsi"/>
          <w:color w:val="1E0A3C"/>
          <w:spacing w:val="8"/>
          <w:sz w:val="24"/>
          <w:szCs w:val="24"/>
        </w:rPr>
      </w:pPr>
      <w:r w:rsidRPr="00415AC5">
        <w:rPr>
          <w:rStyle w:val="Strong"/>
          <w:rFonts w:asciiTheme="minorHAnsi" w:hAnsiTheme="minorHAnsi"/>
          <w:b/>
          <w:bCs/>
          <w:color w:val="1E0A3C"/>
          <w:spacing w:val="8"/>
          <w:sz w:val="24"/>
          <w:szCs w:val="24"/>
        </w:rPr>
        <w:t>Event Schedule:</w:t>
      </w:r>
    </w:p>
    <w:p w14:paraId="174CEAA4" w14:textId="333E1F26" w:rsidR="0050127A" w:rsidRDefault="0050127A" w:rsidP="0050127A">
      <w:pPr>
        <w:pStyle w:val="NormalWeb"/>
        <w:shd w:val="clear" w:color="auto" w:fill="FFFFFF"/>
        <w:spacing w:before="0" w:beforeAutospacing="0" w:after="0" w:afterAutospacing="0"/>
        <w:rPr>
          <w:rStyle w:val="Strong"/>
          <w:rFonts w:asciiTheme="minorHAnsi" w:hAnsiTheme="minorHAnsi"/>
          <w:color w:val="6F7287"/>
          <w:spacing w:val="8"/>
        </w:rPr>
      </w:pPr>
      <w:r w:rsidRPr="00415AC5">
        <w:rPr>
          <w:rStyle w:val="Strong"/>
          <w:rFonts w:asciiTheme="minorHAnsi" w:hAnsiTheme="minorHAnsi"/>
          <w:color w:val="6F7287"/>
          <w:spacing w:val="8"/>
        </w:rPr>
        <w:t>9:30 Registration</w:t>
      </w:r>
    </w:p>
    <w:p w14:paraId="713DC8A6" w14:textId="77777777" w:rsidR="00415AC5" w:rsidRPr="00415AC5" w:rsidRDefault="00415AC5" w:rsidP="0050127A">
      <w:pPr>
        <w:pStyle w:val="NormalWeb"/>
        <w:shd w:val="clear" w:color="auto" w:fill="FFFFFF"/>
        <w:spacing w:before="0" w:beforeAutospacing="0" w:after="0" w:afterAutospacing="0"/>
        <w:rPr>
          <w:rFonts w:asciiTheme="minorHAnsi" w:hAnsiTheme="minorHAnsi"/>
          <w:color w:val="6F7287"/>
          <w:spacing w:val="8"/>
        </w:rPr>
      </w:pPr>
    </w:p>
    <w:p w14:paraId="7CD262AD" w14:textId="77777777" w:rsidR="0050127A" w:rsidRPr="00415AC5" w:rsidRDefault="0050127A" w:rsidP="0050127A">
      <w:pPr>
        <w:pStyle w:val="NormalWeb"/>
        <w:shd w:val="clear" w:color="auto" w:fill="FFFFFF"/>
        <w:spacing w:before="0" w:beforeAutospacing="0" w:after="0" w:afterAutospacing="0"/>
        <w:rPr>
          <w:rFonts w:asciiTheme="minorHAnsi" w:hAnsiTheme="minorHAnsi"/>
          <w:color w:val="6F7287"/>
          <w:spacing w:val="8"/>
        </w:rPr>
      </w:pPr>
      <w:r w:rsidRPr="00415AC5">
        <w:rPr>
          <w:rStyle w:val="Strong"/>
          <w:rFonts w:asciiTheme="minorHAnsi" w:hAnsiTheme="minorHAnsi"/>
          <w:color w:val="6F7287"/>
          <w:spacing w:val="8"/>
        </w:rPr>
        <w:t>10:00 - 12:00 Morning talk - Nourishing Traditional Diets--The Key to Vibrant Health</w:t>
      </w:r>
    </w:p>
    <w:p w14:paraId="2E208388" w14:textId="6A476BF5" w:rsidR="0050127A" w:rsidRDefault="0050127A" w:rsidP="0050127A">
      <w:pPr>
        <w:pStyle w:val="NormalWeb"/>
        <w:shd w:val="clear" w:color="auto" w:fill="FFFFFF"/>
        <w:spacing w:before="0" w:beforeAutospacing="0" w:after="0" w:afterAutospacing="0"/>
        <w:rPr>
          <w:rFonts w:asciiTheme="minorHAnsi" w:hAnsiTheme="minorHAnsi"/>
          <w:color w:val="6F7287"/>
          <w:spacing w:val="8"/>
        </w:rPr>
      </w:pPr>
      <w:r w:rsidRPr="00415AC5">
        <w:rPr>
          <w:rFonts w:asciiTheme="minorHAnsi" w:hAnsiTheme="minorHAnsi"/>
          <w:color w:val="6F7287"/>
          <w:spacing w:val="8"/>
        </w:rPr>
        <w:t>Based on the pioneering work of Dr. Weston A. Price, this talk will explain the eleven basic principles of healthy traditional diets from around the world. Learn about the role of the fat-soluble vitamins, the dangers of veganism, the health benefits of raw milk, how to prepare grains for maximum digestibility, the importance of lacto-fermented foods and gelatinous bone broths, and the human need for salt. These principles can be applied to any diet based on food availability, your budget, the time you have for food preparation and whether or not your children will actually eat these foods!</w:t>
      </w:r>
    </w:p>
    <w:p w14:paraId="51058652" w14:textId="77777777" w:rsidR="00415AC5" w:rsidRPr="00415AC5" w:rsidRDefault="00415AC5" w:rsidP="0050127A">
      <w:pPr>
        <w:pStyle w:val="NormalWeb"/>
        <w:shd w:val="clear" w:color="auto" w:fill="FFFFFF"/>
        <w:spacing w:before="0" w:beforeAutospacing="0" w:after="0" w:afterAutospacing="0"/>
        <w:rPr>
          <w:rFonts w:asciiTheme="minorHAnsi" w:hAnsiTheme="minorHAnsi"/>
          <w:color w:val="6F7287"/>
          <w:spacing w:val="8"/>
        </w:rPr>
      </w:pPr>
    </w:p>
    <w:p w14:paraId="3062B579" w14:textId="77777777" w:rsidR="0050127A" w:rsidRPr="00415AC5" w:rsidRDefault="0050127A" w:rsidP="0050127A">
      <w:pPr>
        <w:pStyle w:val="NormalWeb"/>
        <w:shd w:val="clear" w:color="auto" w:fill="FFFFFF"/>
        <w:spacing w:before="0" w:beforeAutospacing="0" w:after="0" w:afterAutospacing="0"/>
        <w:rPr>
          <w:rFonts w:asciiTheme="minorHAnsi" w:hAnsiTheme="minorHAnsi"/>
          <w:color w:val="6F7287"/>
          <w:spacing w:val="8"/>
        </w:rPr>
      </w:pPr>
      <w:r w:rsidRPr="00415AC5">
        <w:rPr>
          <w:rStyle w:val="Strong"/>
          <w:rFonts w:asciiTheme="minorHAnsi" w:hAnsiTheme="minorHAnsi"/>
          <w:color w:val="6F7287"/>
          <w:spacing w:val="8"/>
        </w:rPr>
        <w:t>12:00 - 1:30 Optional box lunch (menu below) and time to visit vendors</w:t>
      </w:r>
    </w:p>
    <w:p w14:paraId="55D8BE38" w14:textId="5BFEDC57" w:rsidR="0050127A" w:rsidRDefault="0050127A" w:rsidP="0050127A">
      <w:pPr>
        <w:pStyle w:val="NormalWeb"/>
        <w:shd w:val="clear" w:color="auto" w:fill="FFFFFF"/>
        <w:spacing w:before="0" w:beforeAutospacing="0" w:after="0" w:afterAutospacing="0"/>
        <w:rPr>
          <w:rStyle w:val="Strong"/>
          <w:rFonts w:asciiTheme="minorHAnsi" w:hAnsiTheme="minorHAnsi"/>
          <w:color w:val="6F7287"/>
          <w:spacing w:val="8"/>
        </w:rPr>
      </w:pPr>
      <w:r w:rsidRPr="00415AC5">
        <w:rPr>
          <w:rStyle w:val="Strong"/>
          <w:rFonts w:asciiTheme="minorHAnsi" w:hAnsiTheme="minorHAnsi"/>
          <w:color w:val="6F7287"/>
          <w:spacing w:val="8"/>
        </w:rPr>
        <w:lastRenderedPageBreak/>
        <w:t>1:30 - 3:00 Afternoon talk and Q&amp;A - The Wise Traditions Diet for the Non-Cook and Busy People</w:t>
      </w:r>
    </w:p>
    <w:p w14:paraId="5B57ECAA" w14:textId="77777777" w:rsidR="00415AC5" w:rsidRPr="00415AC5" w:rsidRDefault="00415AC5" w:rsidP="0050127A">
      <w:pPr>
        <w:pStyle w:val="NormalWeb"/>
        <w:shd w:val="clear" w:color="auto" w:fill="FFFFFF"/>
        <w:spacing w:before="0" w:beforeAutospacing="0" w:after="0" w:afterAutospacing="0"/>
        <w:rPr>
          <w:rFonts w:asciiTheme="minorHAnsi" w:hAnsiTheme="minorHAnsi"/>
          <w:color w:val="6F7287"/>
          <w:spacing w:val="8"/>
        </w:rPr>
      </w:pPr>
    </w:p>
    <w:p w14:paraId="77064D52" w14:textId="77777777" w:rsidR="0050127A" w:rsidRPr="00415AC5" w:rsidRDefault="0050127A" w:rsidP="0050127A">
      <w:pPr>
        <w:pStyle w:val="NormalWeb"/>
        <w:shd w:val="clear" w:color="auto" w:fill="FFFFFF"/>
        <w:spacing w:before="0" w:beforeAutospacing="0" w:after="0" w:afterAutospacing="0"/>
        <w:rPr>
          <w:rFonts w:asciiTheme="minorHAnsi" w:hAnsiTheme="minorHAnsi"/>
          <w:color w:val="6F7287"/>
          <w:spacing w:val="8"/>
        </w:rPr>
      </w:pPr>
      <w:r w:rsidRPr="00415AC5">
        <w:rPr>
          <w:rFonts w:asciiTheme="minorHAnsi" w:hAnsiTheme="minorHAnsi"/>
          <w:color w:val="6F7287"/>
          <w:spacing w:val="8"/>
        </w:rPr>
        <w:t>Implementing the Wise Traditions diet can be daunting at first. This presentation will show you how to eat a healthy diet even if you never cook, or take you step by step through basic recipes for those who are learning to cook, including lots of tips for busy parents.</w:t>
      </w:r>
    </w:p>
    <w:p w14:paraId="47D140F8" w14:textId="77777777" w:rsidR="0050127A" w:rsidRPr="00415AC5" w:rsidRDefault="0050127A" w:rsidP="0050127A">
      <w:pPr>
        <w:pStyle w:val="Heading2"/>
        <w:shd w:val="clear" w:color="auto" w:fill="FFFFFF"/>
        <w:spacing w:before="0" w:beforeAutospacing="0" w:after="0" w:afterAutospacing="0" w:line="315" w:lineRule="atLeast"/>
        <w:rPr>
          <w:rFonts w:asciiTheme="minorHAnsi" w:hAnsiTheme="minorHAnsi"/>
          <w:color w:val="1E0A3C"/>
          <w:spacing w:val="8"/>
          <w:sz w:val="24"/>
          <w:szCs w:val="24"/>
        </w:rPr>
      </w:pPr>
    </w:p>
    <w:p w14:paraId="41B63F70" w14:textId="77777777" w:rsidR="0050127A" w:rsidRPr="00415AC5" w:rsidRDefault="0050127A" w:rsidP="0050127A">
      <w:pPr>
        <w:pStyle w:val="Heading2"/>
        <w:shd w:val="clear" w:color="auto" w:fill="FFFFFF"/>
        <w:spacing w:before="0" w:beforeAutospacing="0" w:after="0" w:afterAutospacing="0" w:line="315" w:lineRule="atLeast"/>
        <w:rPr>
          <w:rFonts w:asciiTheme="minorHAnsi" w:hAnsiTheme="minorHAnsi"/>
          <w:color w:val="1E0A3C"/>
          <w:spacing w:val="8"/>
          <w:sz w:val="24"/>
          <w:szCs w:val="24"/>
        </w:rPr>
      </w:pPr>
      <w:r w:rsidRPr="00415AC5">
        <w:rPr>
          <w:rStyle w:val="Strong"/>
          <w:rFonts w:asciiTheme="minorHAnsi" w:hAnsiTheme="minorHAnsi"/>
          <w:b/>
          <w:bCs/>
          <w:color w:val="1E0A3C"/>
          <w:spacing w:val="8"/>
          <w:sz w:val="24"/>
          <w:szCs w:val="24"/>
        </w:rPr>
        <w:t>Box Lunch by The Purple Onion - Must be purchased by 3/22</w:t>
      </w:r>
    </w:p>
    <w:p w14:paraId="07AC8142" w14:textId="77777777" w:rsidR="0050127A" w:rsidRPr="00415AC5" w:rsidRDefault="0050127A" w:rsidP="0050127A">
      <w:pPr>
        <w:pStyle w:val="NormalWeb"/>
        <w:numPr>
          <w:ilvl w:val="0"/>
          <w:numId w:val="2"/>
        </w:numPr>
        <w:shd w:val="clear" w:color="auto" w:fill="FFFFFF"/>
        <w:spacing w:before="0" w:beforeAutospacing="0" w:after="0" w:afterAutospacing="0"/>
        <w:ind w:left="0"/>
        <w:rPr>
          <w:rFonts w:asciiTheme="minorHAnsi" w:hAnsiTheme="minorHAnsi"/>
          <w:color w:val="6F7287"/>
          <w:spacing w:val="8"/>
        </w:rPr>
      </w:pPr>
      <w:r w:rsidRPr="00415AC5">
        <w:rPr>
          <w:rFonts w:asciiTheme="minorHAnsi" w:hAnsiTheme="minorHAnsi"/>
          <w:color w:val="6F7287"/>
          <w:spacing w:val="8"/>
        </w:rPr>
        <w:t>Organic Golden Beet Kvass Shot - organic beets, salt, purslane and filtered water in 2 oz shot</w:t>
      </w:r>
    </w:p>
    <w:p w14:paraId="7FE78515" w14:textId="77777777" w:rsidR="0050127A" w:rsidRPr="00415AC5" w:rsidRDefault="0050127A" w:rsidP="0050127A">
      <w:pPr>
        <w:pStyle w:val="NormalWeb"/>
        <w:numPr>
          <w:ilvl w:val="0"/>
          <w:numId w:val="2"/>
        </w:numPr>
        <w:shd w:val="clear" w:color="auto" w:fill="FFFFFF"/>
        <w:spacing w:before="0" w:beforeAutospacing="0" w:after="0" w:afterAutospacing="0"/>
        <w:ind w:left="0"/>
        <w:rPr>
          <w:rFonts w:asciiTheme="minorHAnsi" w:hAnsiTheme="minorHAnsi"/>
          <w:color w:val="6F7287"/>
          <w:spacing w:val="8"/>
        </w:rPr>
      </w:pPr>
      <w:r w:rsidRPr="00415AC5">
        <w:rPr>
          <w:rFonts w:asciiTheme="minorHAnsi" w:hAnsiTheme="minorHAnsi"/>
          <w:color w:val="6F7287"/>
          <w:spacing w:val="8"/>
        </w:rPr>
        <w:t>Roast Chicken, Cheddar, &amp; Vegetable Salad (GF) - pasture raised chicken breast, Organic Pastures Dairy raw cheddar cheese, artichoke hearts, organic greens, fermented onion, scallions, cauliflower, sprouted pumpkin seeds</w:t>
      </w:r>
    </w:p>
    <w:p w14:paraId="6FE97B19" w14:textId="77777777" w:rsidR="0050127A" w:rsidRPr="00415AC5" w:rsidRDefault="0050127A" w:rsidP="0050127A">
      <w:pPr>
        <w:pStyle w:val="NormalWeb"/>
        <w:numPr>
          <w:ilvl w:val="0"/>
          <w:numId w:val="2"/>
        </w:numPr>
        <w:shd w:val="clear" w:color="auto" w:fill="FFFFFF"/>
        <w:spacing w:before="0" w:beforeAutospacing="0" w:after="0" w:afterAutospacing="0"/>
        <w:ind w:left="0"/>
        <w:rPr>
          <w:rFonts w:asciiTheme="minorHAnsi" w:hAnsiTheme="minorHAnsi"/>
          <w:color w:val="6F7287"/>
          <w:spacing w:val="8"/>
        </w:rPr>
      </w:pPr>
      <w:r w:rsidRPr="00415AC5">
        <w:rPr>
          <w:rFonts w:asciiTheme="minorHAnsi" w:hAnsiTheme="minorHAnsi"/>
          <w:color w:val="6F7287"/>
          <w:spacing w:val="8"/>
        </w:rPr>
        <w:t>Turmeric Mustard Dressing - apple cider vinegar, whole mustard, turmeric, ginger, chia, flax, maple syrup, organic olive oil</w:t>
      </w:r>
    </w:p>
    <w:p w14:paraId="6B2473AD" w14:textId="571F27A6" w:rsidR="0050127A" w:rsidRDefault="0050127A" w:rsidP="0050127A">
      <w:pPr>
        <w:pStyle w:val="NormalWeb"/>
        <w:numPr>
          <w:ilvl w:val="0"/>
          <w:numId w:val="2"/>
        </w:numPr>
        <w:shd w:val="clear" w:color="auto" w:fill="FFFFFF"/>
        <w:spacing w:before="0" w:beforeAutospacing="0" w:after="0" w:afterAutospacing="0"/>
        <w:ind w:left="0"/>
        <w:rPr>
          <w:rFonts w:asciiTheme="minorHAnsi" w:hAnsiTheme="minorHAnsi"/>
          <w:color w:val="6F7287"/>
          <w:spacing w:val="8"/>
        </w:rPr>
      </w:pPr>
      <w:r w:rsidRPr="00415AC5">
        <w:rPr>
          <w:rFonts w:asciiTheme="minorHAnsi" w:hAnsiTheme="minorHAnsi"/>
          <w:color w:val="6F7287"/>
          <w:spacing w:val="8"/>
        </w:rPr>
        <w:t>Sugar-free No Bake Coconut Cookies</w:t>
      </w:r>
    </w:p>
    <w:p w14:paraId="6140E8BD" w14:textId="77777777" w:rsidR="00415AC5" w:rsidRPr="00415AC5" w:rsidRDefault="00415AC5" w:rsidP="00415AC5">
      <w:pPr>
        <w:pStyle w:val="NormalWeb"/>
        <w:shd w:val="clear" w:color="auto" w:fill="FFFFFF"/>
        <w:spacing w:before="0" w:beforeAutospacing="0" w:after="0" w:afterAutospacing="0"/>
        <w:rPr>
          <w:rFonts w:asciiTheme="minorHAnsi" w:hAnsiTheme="minorHAnsi"/>
          <w:color w:val="6F7287"/>
          <w:spacing w:val="8"/>
        </w:rPr>
      </w:pPr>
    </w:p>
    <w:p w14:paraId="7076AEF4" w14:textId="122D87E9" w:rsidR="0050127A" w:rsidRDefault="0050127A" w:rsidP="0050127A">
      <w:pPr>
        <w:pStyle w:val="Heading3"/>
        <w:shd w:val="clear" w:color="auto" w:fill="FFFFFF"/>
        <w:spacing w:before="0" w:beforeAutospacing="0" w:after="0" w:afterAutospacing="0" w:line="315" w:lineRule="atLeast"/>
        <w:rPr>
          <w:rFonts w:asciiTheme="minorHAnsi" w:hAnsiTheme="minorHAnsi"/>
          <w:b w:val="0"/>
          <w:bCs w:val="0"/>
          <w:color w:val="1E0A3C"/>
          <w:spacing w:val="8"/>
          <w:sz w:val="24"/>
          <w:szCs w:val="24"/>
        </w:rPr>
      </w:pPr>
      <w:r w:rsidRPr="00415AC5">
        <w:rPr>
          <w:rFonts w:asciiTheme="minorHAnsi" w:hAnsiTheme="minorHAnsi"/>
          <w:b w:val="0"/>
          <w:bCs w:val="0"/>
          <w:color w:val="1E0A3C"/>
          <w:spacing w:val="8"/>
          <w:sz w:val="24"/>
          <w:szCs w:val="24"/>
        </w:rPr>
        <w:t>Thank you Organic Pastures Dairy for donating the cheese!</w:t>
      </w:r>
    </w:p>
    <w:p w14:paraId="77C3A2AC" w14:textId="77777777" w:rsidR="00415AC5" w:rsidRPr="00415AC5" w:rsidRDefault="00415AC5" w:rsidP="0050127A">
      <w:pPr>
        <w:pStyle w:val="Heading3"/>
        <w:shd w:val="clear" w:color="auto" w:fill="FFFFFF"/>
        <w:spacing w:before="0" w:beforeAutospacing="0" w:after="0" w:afterAutospacing="0" w:line="315" w:lineRule="atLeast"/>
        <w:rPr>
          <w:rFonts w:asciiTheme="minorHAnsi" w:hAnsiTheme="minorHAnsi"/>
          <w:b w:val="0"/>
          <w:bCs w:val="0"/>
          <w:color w:val="1E0A3C"/>
          <w:spacing w:val="8"/>
          <w:sz w:val="24"/>
          <w:szCs w:val="24"/>
        </w:rPr>
      </w:pPr>
    </w:p>
    <w:p w14:paraId="240E09C4" w14:textId="77777777" w:rsidR="0050127A" w:rsidRPr="00415AC5" w:rsidRDefault="0050127A" w:rsidP="0050127A">
      <w:pPr>
        <w:pStyle w:val="Heading2"/>
        <w:shd w:val="clear" w:color="auto" w:fill="FFFFFF"/>
        <w:spacing w:before="0" w:beforeAutospacing="0" w:after="0" w:afterAutospacing="0" w:line="315" w:lineRule="atLeast"/>
        <w:rPr>
          <w:rFonts w:asciiTheme="minorHAnsi" w:hAnsiTheme="minorHAnsi"/>
          <w:color w:val="1E0A3C"/>
          <w:spacing w:val="8"/>
          <w:sz w:val="24"/>
          <w:szCs w:val="24"/>
        </w:rPr>
      </w:pPr>
      <w:r w:rsidRPr="00415AC5">
        <w:rPr>
          <w:rFonts w:asciiTheme="minorHAnsi" w:hAnsiTheme="minorHAnsi"/>
          <w:color w:val="1E0A3C"/>
          <w:spacing w:val="8"/>
          <w:sz w:val="24"/>
          <w:szCs w:val="24"/>
        </w:rPr>
        <w:t>Our Speaker:</w:t>
      </w:r>
    </w:p>
    <w:p w14:paraId="49995B6D" w14:textId="3C7F3D38" w:rsidR="0050127A" w:rsidRPr="00415AC5" w:rsidRDefault="0050127A" w:rsidP="0050127A">
      <w:pPr>
        <w:pStyle w:val="NormalWeb"/>
        <w:shd w:val="clear" w:color="auto" w:fill="FFFFFF"/>
        <w:spacing w:before="0" w:beforeAutospacing="0" w:after="0" w:afterAutospacing="0"/>
        <w:rPr>
          <w:rFonts w:asciiTheme="minorHAnsi" w:hAnsiTheme="minorHAnsi"/>
          <w:spacing w:val="8"/>
        </w:rPr>
      </w:pPr>
      <w:r w:rsidRPr="00415AC5">
        <w:rPr>
          <w:rFonts w:asciiTheme="minorHAnsi" w:hAnsiTheme="minorHAnsi"/>
          <w:spacing w:val="8"/>
        </w:rPr>
        <w:t>Sally Fallon Morell is founding president of The Weston A. Price Foundation (</w:t>
      </w:r>
      <w:hyperlink r:id="rId6" w:tgtFrame="_blank" w:history="1">
        <w:r w:rsidRPr="00415AC5">
          <w:rPr>
            <w:rStyle w:val="Hyperlink"/>
            <w:rFonts w:asciiTheme="minorHAnsi" w:hAnsiTheme="minorHAnsi"/>
            <w:color w:val="auto"/>
            <w:spacing w:val="8"/>
            <w:u w:val="none"/>
          </w:rPr>
          <w:t>westonaprice.org</w:t>
        </w:r>
      </w:hyperlink>
      <w:r w:rsidRPr="00415AC5">
        <w:rPr>
          <w:rFonts w:asciiTheme="minorHAnsi" w:hAnsiTheme="minorHAnsi"/>
          <w:spacing w:val="8"/>
        </w:rPr>
        <w:t>), a non-profit nutrition education foundation dedicated to returning nutrient-dense food to American tables. She is also the founder of A Campaign for Real Milk (</w:t>
      </w:r>
      <w:hyperlink r:id="rId7" w:tgtFrame="_self" w:history="1">
        <w:r w:rsidRPr="00415AC5">
          <w:rPr>
            <w:rStyle w:val="Hyperlink"/>
            <w:rFonts w:asciiTheme="minorHAnsi" w:hAnsiTheme="minorHAnsi"/>
            <w:color w:val="auto"/>
            <w:spacing w:val="8"/>
            <w:u w:val="none"/>
          </w:rPr>
          <w:t>realmilk.com</w:t>
        </w:r>
      </w:hyperlink>
      <w:r w:rsidRPr="00415AC5">
        <w:rPr>
          <w:rFonts w:asciiTheme="minorHAnsi" w:hAnsiTheme="minorHAnsi"/>
          <w:spacing w:val="8"/>
        </w:rPr>
        <w:t>), which has as its goal universal access to clean raw milk from pasture-fed animals. She is the author of the best-selling cookbook </w:t>
      </w:r>
      <w:r w:rsidRPr="00415AC5">
        <w:rPr>
          <w:rStyle w:val="Emphasis"/>
          <w:rFonts w:asciiTheme="minorHAnsi" w:hAnsiTheme="minorHAnsi"/>
          <w:spacing w:val="8"/>
        </w:rPr>
        <w:t>Nourishing Traditions</w:t>
      </w:r>
      <w:r w:rsidRPr="00415AC5">
        <w:rPr>
          <w:rFonts w:asciiTheme="minorHAnsi" w:hAnsiTheme="minorHAnsi"/>
          <w:spacing w:val="8"/>
        </w:rPr>
        <w:t> (with Mary G. Enig, PhD)</w:t>
      </w:r>
      <w:r w:rsidRPr="00415AC5">
        <w:rPr>
          <w:rStyle w:val="Emphasis"/>
          <w:rFonts w:asciiTheme="minorHAnsi" w:hAnsiTheme="minorHAnsi"/>
          <w:spacing w:val="8"/>
        </w:rPr>
        <w:t>; The Nourishing Traditions Book of Baby &amp; Child Care </w:t>
      </w:r>
      <w:r w:rsidRPr="00415AC5">
        <w:rPr>
          <w:rFonts w:asciiTheme="minorHAnsi" w:hAnsiTheme="minorHAnsi"/>
          <w:spacing w:val="8"/>
        </w:rPr>
        <w:t>(with Thomas S. Cowan, MD); </w:t>
      </w:r>
      <w:r w:rsidRPr="00415AC5">
        <w:rPr>
          <w:rStyle w:val="Emphasis"/>
          <w:rFonts w:asciiTheme="minorHAnsi" w:hAnsiTheme="minorHAnsi"/>
          <w:spacing w:val="8"/>
        </w:rPr>
        <w:t>Nourishing Broth </w:t>
      </w:r>
      <w:r w:rsidRPr="00415AC5">
        <w:rPr>
          <w:rFonts w:asciiTheme="minorHAnsi" w:hAnsiTheme="minorHAnsi"/>
          <w:spacing w:val="8"/>
        </w:rPr>
        <w:t>(with Kaayla T. Daniel, PhD, CCN); and </w:t>
      </w:r>
      <w:r w:rsidRPr="00415AC5">
        <w:rPr>
          <w:rStyle w:val="Emphasis"/>
          <w:rFonts w:asciiTheme="minorHAnsi" w:hAnsiTheme="minorHAnsi"/>
          <w:spacing w:val="8"/>
        </w:rPr>
        <w:t>Nourishing Fats and Nourishing Diets. </w:t>
      </w:r>
      <w:r w:rsidRPr="00415AC5">
        <w:rPr>
          <w:rFonts w:asciiTheme="minorHAnsi" w:hAnsiTheme="minorHAnsi"/>
          <w:spacing w:val="8"/>
        </w:rPr>
        <w:t>Visit her blog at </w:t>
      </w:r>
      <w:hyperlink r:id="rId8" w:tgtFrame="_blank" w:history="1">
        <w:r w:rsidRPr="00415AC5">
          <w:rPr>
            <w:rStyle w:val="Hyperlink"/>
            <w:rFonts w:asciiTheme="minorHAnsi" w:hAnsiTheme="minorHAnsi"/>
            <w:color w:val="auto"/>
            <w:spacing w:val="8"/>
            <w:u w:val="none"/>
          </w:rPr>
          <w:t>nourishingtraditions.com</w:t>
        </w:r>
      </w:hyperlink>
      <w:r w:rsidRPr="00415AC5">
        <w:rPr>
          <w:rFonts w:asciiTheme="minorHAnsi" w:hAnsiTheme="minorHAnsi"/>
          <w:spacing w:val="8"/>
        </w:rPr>
        <w:t>.</w:t>
      </w:r>
    </w:p>
    <w:p w14:paraId="785C532C" w14:textId="08EFCA48" w:rsidR="0050127A" w:rsidRPr="00415AC5" w:rsidRDefault="0050127A" w:rsidP="0050127A">
      <w:pPr>
        <w:pStyle w:val="NormalWeb"/>
        <w:shd w:val="clear" w:color="auto" w:fill="FFFFFF"/>
        <w:spacing w:before="0" w:beforeAutospacing="0" w:after="0" w:afterAutospacing="0"/>
        <w:rPr>
          <w:rFonts w:asciiTheme="minorHAnsi" w:hAnsiTheme="minorHAnsi"/>
          <w:color w:val="6F7287"/>
          <w:spacing w:val="8"/>
        </w:rPr>
      </w:pPr>
    </w:p>
    <w:p w14:paraId="0A0217F7" w14:textId="77777777" w:rsidR="00415AC5" w:rsidRPr="00415AC5" w:rsidRDefault="00415AC5" w:rsidP="00415AC5">
      <w:pPr>
        <w:pStyle w:val="Heading2"/>
        <w:shd w:val="clear" w:color="auto" w:fill="FFFFFF"/>
        <w:spacing w:before="0" w:beforeAutospacing="0" w:after="0" w:afterAutospacing="0" w:line="315" w:lineRule="atLeast"/>
        <w:rPr>
          <w:rFonts w:asciiTheme="minorHAnsi" w:hAnsiTheme="minorHAnsi"/>
          <w:color w:val="1E0A3C"/>
          <w:spacing w:val="8"/>
          <w:sz w:val="24"/>
          <w:szCs w:val="24"/>
        </w:rPr>
      </w:pPr>
      <w:r w:rsidRPr="00415AC5">
        <w:rPr>
          <w:rStyle w:val="Strong"/>
          <w:rFonts w:asciiTheme="minorHAnsi" w:hAnsiTheme="minorHAnsi"/>
          <w:b/>
          <w:bCs/>
          <w:color w:val="1E0A3C"/>
          <w:spacing w:val="8"/>
          <w:sz w:val="24"/>
          <w:szCs w:val="24"/>
        </w:rPr>
        <w:t>FAQs</w:t>
      </w:r>
    </w:p>
    <w:p w14:paraId="0D5E167B" w14:textId="77777777" w:rsidR="00415AC5" w:rsidRPr="00415AC5" w:rsidRDefault="00415AC5" w:rsidP="00415AC5">
      <w:pPr>
        <w:pStyle w:val="NormalWeb"/>
        <w:shd w:val="clear" w:color="auto" w:fill="FFFFFF"/>
        <w:spacing w:before="0" w:beforeAutospacing="0" w:after="0" w:afterAutospacing="0"/>
        <w:rPr>
          <w:rFonts w:asciiTheme="minorHAnsi" w:hAnsiTheme="minorHAnsi"/>
          <w:color w:val="6F7287"/>
          <w:spacing w:val="8"/>
        </w:rPr>
      </w:pPr>
      <w:r w:rsidRPr="00415AC5">
        <w:rPr>
          <w:rStyle w:val="Strong"/>
          <w:rFonts w:asciiTheme="minorHAnsi" w:hAnsiTheme="minorHAnsi"/>
          <w:color w:val="6F7287"/>
          <w:spacing w:val="8"/>
        </w:rPr>
        <w:t>How can I contact the organizer with any questions?</w:t>
      </w:r>
    </w:p>
    <w:p w14:paraId="6D91258D" w14:textId="77777777" w:rsidR="00415AC5" w:rsidRPr="00415AC5" w:rsidRDefault="00415AC5" w:rsidP="00415AC5">
      <w:pPr>
        <w:pStyle w:val="NormalWeb"/>
        <w:shd w:val="clear" w:color="auto" w:fill="FFFFFF"/>
        <w:spacing w:before="0" w:beforeAutospacing="0" w:after="0" w:afterAutospacing="0"/>
        <w:rPr>
          <w:rFonts w:asciiTheme="minorHAnsi" w:hAnsiTheme="minorHAnsi"/>
          <w:color w:val="6F7287"/>
          <w:spacing w:val="8"/>
        </w:rPr>
      </w:pPr>
      <w:r w:rsidRPr="00415AC5">
        <w:rPr>
          <w:rFonts w:asciiTheme="minorHAnsi" w:hAnsiTheme="minorHAnsi"/>
          <w:color w:val="6F7287"/>
          <w:spacing w:val="8"/>
        </w:rPr>
        <w:t>Contact us with questions at barbie@communitycuisine.com</w:t>
      </w:r>
    </w:p>
    <w:p w14:paraId="745A8D41" w14:textId="77777777" w:rsidR="00415AC5" w:rsidRPr="00415AC5" w:rsidRDefault="00415AC5" w:rsidP="00415AC5">
      <w:pPr>
        <w:pStyle w:val="NormalWeb"/>
        <w:shd w:val="clear" w:color="auto" w:fill="FFFFFF"/>
        <w:spacing w:before="0" w:beforeAutospacing="0" w:after="0" w:afterAutospacing="0"/>
        <w:rPr>
          <w:rFonts w:asciiTheme="minorHAnsi" w:hAnsiTheme="minorHAnsi"/>
          <w:color w:val="6F7287"/>
          <w:spacing w:val="8"/>
        </w:rPr>
      </w:pPr>
    </w:p>
    <w:p w14:paraId="50E9DA58" w14:textId="77777777" w:rsidR="00415AC5" w:rsidRPr="00415AC5" w:rsidRDefault="00415AC5" w:rsidP="00415AC5">
      <w:pPr>
        <w:pStyle w:val="NormalWeb"/>
        <w:shd w:val="clear" w:color="auto" w:fill="FFFFFF"/>
        <w:spacing w:before="0" w:beforeAutospacing="0" w:after="0" w:afterAutospacing="0"/>
        <w:rPr>
          <w:rFonts w:asciiTheme="minorHAnsi" w:hAnsiTheme="minorHAnsi"/>
          <w:color w:val="6F7287"/>
          <w:spacing w:val="8"/>
        </w:rPr>
      </w:pPr>
      <w:r w:rsidRPr="00415AC5">
        <w:rPr>
          <w:rStyle w:val="Strong"/>
          <w:rFonts w:asciiTheme="minorHAnsi" w:hAnsiTheme="minorHAnsi"/>
          <w:color w:val="6F7287"/>
          <w:spacing w:val="8"/>
        </w:rPr>
        <w:t>What's the refund policy?</w:t>
      </w:r>
    </w:p>
    <w:p w14:paraId="366A32D1" w14:textId="5D69922D" w:rsidR="00415AC5" w:rsidRDefault="00415AC5" w:rsidP="00415AC5">
      <w:pPr>
        <w:pStyle w:val="NormalWeb"/>
        <w:shd w:val="clear" w:color="auto" w:fill="FFFFFF"/>
        <w:spacing w:before="0" w:beforeAutospacing="0" w:after="0" w:afterAutospacing="0"/>
        <w:rPr>
          <w:rFonts w:asciiTheme="minorHAnsi" w:hAnsiTheme="minorHAnsi"/>
          <w:color w:val="6F7287"/>
          <w:spacing w:val="8"/>
        </w:rPr>
      </w:pPr>
      <w:r w:rsidRPr="00415AC5">
        <w:rPr>
          <w:rFonts w:asciiTheme="minorHAnsi" w:hAnsiTheme="minorHAnsi"/>
          <w:color w:val="6F7287"/>
          <w:spacing w:val="8"/>
        </w:rPr>
        <w:t>Like other events or concerts, there is no refund but you can give your ticket to a friend.</w:t>
      </w:r>
    </w:p>
    <w:p w14:paraId="3619A243" w14:textId="77777777" w:rsidR="00680F7A" w:rsidRPr="00415AC5" w:rsidRDefault="00680F7A" w:rsidP="00415AC5">
      <w:pPr>
        <w:pStyle w:val="NormalWeb"/>
        <w:shd w:val="clear" w:color="auto" w:fill="FFFFFF"/>
        <w:spacing w:before="0" w:beforeAutospacing="0" w:after="0" w:afterAutospacing="0"/>
        <w:rPr>
          <w:rFonts w:asciiTheme="minorHAnsi" w:hAnsiTheme="minorHAnsi"/>
          <w:color w:val="6F7287"/>
          <w:spacing w:val="8"/>
        </w:rPr>
      </w:pPr>
    </w:p>
    <w:p w14:paraId="232C5564" w14:textId="77777777" w:rsidR="00415AC5" w:rsidRPr="00415AC5" w:rsidRDefault="00415AC5" w:rsidP="00415AC5">
      <w:pPr>
        <w:pStyle w:val="NormalWeb"/>
        <w:shd w:val="clear" w:color="auto" w:fill="FFFFFF"/>
        <w:spacing w:before="0" w:beforeAutospacing="0" w:after="0" w:afterAutospacing="0"/>
        <w:rPr>
          <w:rFonts w:asciiTheme="minorHAnsi" w:hAnsiTheme="minorHAnsi"/>
          <w:color w:val="6F7287"/>
          <w:spacing w:val="8"/>
        </w:rPr>
      </w:pPr>
      <w:r w:rsidRPr="00415AC5">
        <w:rPr>
          <w:rStyle w:val="Strong"/>
          <w:rFonts w:asciiTheme="minorHAnsi" w:hAnsiTheme="minorHAnsi"/>
          <w:color w:val="6F7287"/>
          <w:spacing w:val="8"/>
        </w:rPr>
        <w:t>Do I have to bring my printed ticket to the event?</w:t>
      </w:r>
    </w:p>
    <w:p w14:paraId="76D4B285" w14:textId="1072BCFC" w:rsidR="00415AC5" w:rsidRDefault="00415AC5" w:rsidP="00415AC5">
      <w:pPr>
        <w:pStyle w:val="NormalWeb"/>
        <w:shd w:val="clear" w:color="auto" w:fill="FFFFFF"/>
        <w:spacing w:before="0" w:beforeAutospacing="0" w:after="0" w:afterAutospacing="0"/>
        <w:rPr>
          <w:rFonts w:asciiTheme="minorHAnsi" w:hAnsiTheme="minorHAnsi"/>
          <w:color w:val="6F7287"/>
          <w:spacing w:val="8"/>
        </w:rPr>
      </w:pPr>
      <w:r w:rsidRPr="00415AC5">
        <w:rPr>
          <w:rFonts w:asciiTheme="minorHAnsi" w:hAnsiTheme="minorHAnsi"/>
          <w:color w:val="6F7287"/>
          <w:spacing w:val="8"/>
        </w:rPr>
        <w:t>Yes or a mobil confirmation.</w:t>
      </w:r>
    </w:p>
    <w:p w14:paraId="1CC8BE74" w14:textId="77777777" w:rsidR="00680F7A" w:rsidRPr="00415AC5" w:rsidRDefault="00680F7A" w:rsidP="00415AC5">
      <w:pPr>
        <w:pStyle w:val="NormalWeb"/>
        <w:shd w:val="clear" w:color="auto" w:fill="FFFFFF"/>
        <w:spacing w:before="0" w:beforeAutospacing="0" w:after="0" w:afterAutospacing="0"/>
        <w:rPr>
          <w:rFonts w:asciiTheme="minorHAnsi" w:hAnsiTheme="minorHAnsi"/>
          <w:color w:val="6F7287"/>
          <w:spacing w:val="8"/>
        </w:rPr>
      </w:pPr>
    </w:p>
    <w:p w14:paraId="58D1864F" w14:textId="77777777" w:rsidR="00415AC5" w:rsidRPr="00415AC5" w:rsidRDefault="00415AC5" w:rsidP="00415AC5">
      <w:pPr>
        <w:pStyle w:val="NormalWeb"/>
        <w:shd w:val="clear" w:color="auto" w:fill="FFFFFF"/>
        <w:spacing w:before="0" w:beforeAutospacing="0" w:after="0" w:afterAutospacing="0"/>
        <w:rPr>
          <w:rFonts w:asciiTheme="minorHAnsi" w:hAnsiTheme="minorHAnsi"/>
          <w:color w:val="6F7287"/>
          <w:spacing w:val="8"/>
        </w:rPr>
      </w:pPr>
      <w:r w:rsidRPr="00415AC5">
        <w:rPr>
          <w:rStyle w:val="Strong"/>
          <w:rFonts w:asciiTheme="minorHAnsi" w:hAnsiTheme="minorHAnsi"/>
          <w:color w:val="6F7287"/>
          <w:spacing w:val="8"/>
        </w:rPr>
        <w:t>Is my registration fee or ticket transferrable?</w:t>
      </w:r>
    </w:p>
    <w:p w14:paraId="791A7769" w14:textId="5C3F36BD" w:rsidR="00415AC5" w:rsidRDefault="00415AC5" w:rsidP="00415AC5">
      <w:pPr>
        <w:pStyle w:val="NormalWeb"/>
        <w:shd w:val="clear" w:color="auto" w:fill="FFFFFF"/>
        <w:spacing w:before="0" w:beforeAutospacing="0" w:after="0" w:afterAutospacing="0"/>
        <w:rPr>
          <w:rFonts w:asciiTheme="minorHAnsi" w:hAnsiTheme="minorHAnsi"/>
          <w:color w:val="6F7287"/>
          <w:spacing w:val="8"/>
        </w:rPr>
      </w:pPr>
      <w:r w:rsidRPr="00415AC5">
        <w:rPr>
          <w:rFonts w:asciiTheme="minorHAnsi" w:hAnsiTheme="minorHAnsi"/>
          <w:color w:val="6F7287"/>
          <w:spacing w:val="8"/>
        </w:rPr>
        <w:t>Yes, if you can't come, send a friend.</w:t>
      </w:r>
    </w:p>
    <w:p w14:paraId="0023DF42" w14:textId="77777777" w:rsidR="00680F7A" w:rsidRPr="00415AC5" w:rsidRDefault="00680F7A" w:rsidP="00415AC5">
      <w:pPr>
        <w:pStyle w:val="NormalWeb"/>
        <w:shd w:val="clear" w:color="auto" w:fill="FFFFFF"/>
        <w:spacing w:before="0" w:beforeAutospacing="0" w:after="0" w:afterAutospacing="0"/>
        <w:rPr>
          <w:rFonts w:asciiTheme="minorHAnsi" w:hAnsiTheme="minorHAnsi"/>
          <w:color w:val="6F7287"/>
          <w:spacing w:val="8"/>
        </w:rPr>
      </w:pPr>
    </w:p>
    <w:p w14:paraId="0763FADF" w14:textId="77777777" w:rsidR="00415AC5" w:rsidRPr="00415AC5" w:rsidRDefault="00415AC5" w:rsidP="00415AC5">
      <w:pPr>
        <w:pStyle w:val="NormalWeb"/>
        <w:shd w:val="clear" w:color="auto" w:fill="FFFFFF"/>
        <w:spacing w:before="0" w:beforeAutospacing="0" w:after="0" w:afterAutospacing="0"/>
        <w:rPr>
          <w:rFonts w:asciiTheme="minorHAnsi" w:hAnsiTheme="minorHAnsi"/>
          <w:color w:val="6F7287"/>
          <w:spacing w:val="8"/>
        </w:rPr>
      </w:pPr>
      <w:r w:rsidRPr="00415AC5">
        <w:rPr>
          <w:rStyle w:val="Strong"/>
          <w:rFonts w:asciiTheme="minorHAnsi" w:hAnsiTheme="minorHAnsi"/>
          <w:color w:val="6F7287"/>
          <w:spacing w:val="8"/>
        </w:rPr>
        <w:lastRenderedPageBreak/>
        <w:t>Is it ok if the name on my ticket or registration doesn't match the person who attends?</w:t>
      </w:r>
    </w:p>
    <w:p w14:paraId="219BFD14" w14:textId="77777777" w:rsidR="00415AC5" w:rsidRPr="00415AC5" w:rsidRDefault="00415AC5" w:rsidP="00415AC5">
      <w:pPr>
        <w:pStyle w:val="NormalWeb"/>
        <w:shd w:val="clear" w:color="auto" w:fill="FFFFFF"/>
        <w:spacing w:before="0" w:beforeAutospacing="0" w:after="0" w:afterAutospacing="0"/>
        <w:rPr>
          <w:rFonts w:asciiTheme="minorHAnsi" w:hAnsiTheme="minorHAnsi"/>
          <w:color w:val="6F7287"/>
          <w:spacing w:val="8"/>
        </w:rPr>
      </w:pPr>
      <w:r w:rsidRPr="00415AC5">
        <w:rPr>
          <w:rFonts w:asciiTheme="minorHAnsi" w:hAnsiTheme="minorHAnsi"/>
          <w:color w:val="6F7287"/>
          <w:spacing w:val="8"/>
        </w:rPr>
        <w:t>Yes, we just need the name of the person who purchased the ticket when registering at the event.</w:t>
      </w:r>
    </w:p>
    <w:sectPr w:rsidR="00415AC5" w:rsidRPr="00415A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146B92"/>
    <w:multiLevelType w:val="multilevel"/>
    <w:tmpl w:val="33B86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E101A19"/>
    <w:multiLevelType w:val="multilevel"/>
    <w:tmpl w:val="F12CD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7B2"/>
    <w:rsid w:val="000207B2"/>
    <w:rsid w:val="00071042"/>
    <w:rsid w:val="00266236"/>
    <w:rsid w:val="00415AC5"/>
    <w:rsid w:val="004C331E"/>
    <w:rsid w:val="0050127A"/>
    <w:rsid w:val="00680F7A"/>
    <w:rsid w:val="00B214A6"/>
    <w:rsid w:val="00BF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945A3"/>
  <w15:chartTrackingRefBased/>
  <w15:docId w15:val="{CAADB1B1-6EF4-4A11-A0E6-7C7F6AC22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207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207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07B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207B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207B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207B2"/>
    <w:rPr>
      <w:i/>
      <w:iCs/>
    </w:rPr>
  </w:style>
  <w:style w:type="character" w:styleId="Strong">
    <w:name w:val="Strong"/>
    <w:basedOn w:val="DefaultParagraphFont"/>
    <w:uiPriority w:val="22"/>
    <w:qFormat/>
    <w:rsid w:val="000207B2"/>
    <w:rPr>
      <w:b/>
      <w:bCs/>
    </w:rPr>
  </w:style>
  <w:style w:type="character" w:styleId="Hyperlink">
    <w:name w:val="Hyperlink"/>
    <w:basedOn w:val="DefaultParagraphFont"/>
    <w:uiPriority w:val="99"/>
    <w:unhideWhenUsed/>
    <w:rsid w:val="000207B2"/>
    <w:rPr>
      <w:color w:val="0000FF"/>
      <w:u w:val="single"/>
    </w:rPr>
  </w:style>
  <w:style w:type="paragraph" w:customStyle="1" w:styleId="hide-small">
    <w:name w:val="hide-small"/>
    <w:basedOn w:val="Normal"/>
    <w:rsid w:val="0050127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15AC5"/>
    <w:rPr>
      <w:color w:val="605E5C"/>
      <w:shd w:val="clear" w:color="auto" w:fill="E1DFDD"/>
    </w:rPr>
  </w:style>
  <w:style w:type="character" w:styleId="FollowedHyperlink">
    <w:name w:val="FollowedHyperlink"/>
    <w:basedOn w:val="DefaultParagraphFont"/>
    <w:uiPriority w:val="99"/>
    <w:semiHidden/>
    <w:unhideWhenUsed/>
    <w:rsid w:val="00415A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410840">
      <w:bodyDiv w:val="1"/>
      <w:marLeft w:val="0"/>
      <w:marRight w:val="0"/>
      <w:marTop w:val="0"/>
      <w:marBottom w:val="0"/>
      <w:divBdr>
        <w:top w:val="none" w:sz="0" w:space="0" w:color="auto"/>
        <w:left w:val="none" w:sz="0" w:space="0" w:color="auto"/>
        <w:bottom w:val="none" w:sz="0" w:space="0" w:color="auto"/>
        <w:right w:val="none" w:sz="0" w:space="0" w:color="auto"/>
      </w:divBdr>
      <w:divsChild>
        <w:div w:id="603803894">
          <w:marLeft w:val="0"/>
          <w:marRight w:val="0"/>
          <w:marTop w:val="0"/>
          <w:marBottom w:val="750"/>
          <w:divBdr>
            <w:top w:val="none" w:sz="0" w:space="0" w:color="auto"/>
            <w:left w:val="none" w:sz="0" w:space="0" w:color="auto"/>
            <w:bottom w:val="none" w:sz="0" w:space="0" w:color="auto"/>
            <w:right w:val="none" w:sz="0" w:space="0" w:color="auto"/>
          </w:divBdr>
        </w:div>
        <w:div w:id="116535934">
          <w:marLeft w:val="0"/>
          <w:marRight w:val="0"/>
          <w:marTop w:val="0"/>
          <w:marBottom w:val="750"/>
          <w:divBdr>
            <w:top w:val="none" w:sz="0" w:space="0" w:color="auto"/>
            <w:left w:val="none" w:sz="0" w:space="0" w:color="auto"/>
            <w:bottom w:val="none" w:sz="0" w:space="0" w:color="auto"/>
            <w:right w:val="none" w:sz="0" w:space="0" w:color="auto"/>
          </w:divBdr>
        </w:div>
      </w:divsChild>
    </w:div>
    <w:div w:id="596639809">
      <w:bodyDiv w:val="1"/>
      <w:marLeft w:val="0"/>
      <w:marRight w:val="0"/>
      <w:marTop w:val="0"/>
      <w:marBottom w:val="0"/>
      <w:divBdr>
        <w:top w:val="none" w:sz="0" w:space="0" w:color="auto"/>
        <w:left w:val="none" w:sz="0" w:space="0" w:color="auto"/>
        <w:bottom w:val="none" w:sz="0" w:space="0" w:color="auto"/>
        <w:right w:val="none" w:sz="0" w:space="0" w:color="auto"/>
      </w:divBdr>
    </w:div>
    <w:div w:id="736323607">
      <w:bodyDiv w:val="1"/>
      <w:marLeft w:val="0"/>
      <w:marRight w:val="0"/>
      <w:marTop w:val="0"/>
      <w:marBottom w:val="0"/>
      <w:divBdr>
        <w:top w:val="none" w:sz="0" w:space="0" w:color="auto"/>
        <w:left w:val="none" w:sz="0" w:space="0" w:color="auto"/>
        <w:bottom w:val="none" w:sz="0" w:space="0" w:color="auto"/>
        <w:right w:val="none" w:sz="0" w:space="0" w:color="auto"/>
      </w:divBdr>
      <w:divsChild>
        <w:div w:id="302807110">
          <w:marLeft w:val="0"/>
          <w:marRight w:val="0"/>
          <w:marTop w:val="0"/>
          <w:marBottom w:val="450"/>
          <w:divBdr>
            <w:top w:val="none" w:sz="0" w:space="0" w:color="auto"/>
            <w:left w:val="none" w:sz="0" w:space="0" w:color="auto"/>
            <w:bottom w:val="none" w:sz="0" w:space="0" w:color="auto"/>
            <w:right w:val="none" w:sz="0" w:space="0" w:color="auto"/>
          </w:divBdr>
          <w:divsChild>
            <w:div w:id="1688628719">
              <w:marLeft w:val="0"/>
              <w:marRight w:val="0"/>
              <w:marTop w:val="0"/>
              <w:marBottom w:val="0"/>
              <w:divBdr>
                <w:top w:val="none" w:sz="0" w:space="0" w:color="auto"/>
                <w:left w:val="none" w:sz="0" w:space="0" w:color="auto"/>
                <w:bottom w:val="none" w:sz="0" w:space="0" w:color="auto"/>
                <w:right w:val="none" w:sz="0" w:space="0" w:color="auto"/>
              </w:divBdr>
              <w:divsChild>
                <w:div w:id="257249331">
                  <w:marLeft w:val="0"/>
                  <w:marRight w:val="0"/>
                  <w:marTop w:val="0"/>
                  <w:marBottom w:val="0"/>
                  <w:divBdr>
                    <w:top w:val="none" w:sz="0" w:space="0" w:color="auto"/>
                    <w:left w:val="none" w:sz="0" w:space="0" w:color="auto"/>
                    <w:bottom w:val="none" w:sz="0" w:space="0" w:color="auto"/>
                    <w:right w:val="none" w:sz="0" w:space="0" w:color="auto"/>
                  </w:divBdr>
                  <w:divsChild>
                    <w:div w:id="2126610204">
                      <w:marLeft w:val="0"/>
                      <w:marRight w:val="0"/>
                      <w:marTop w:val="0"/>
                      <w:marBottom w:val="0"/>
                      <w:divBdr>
                        <w:top w:val="none" w:sz="0" w:space="0" w:color="auto"/>
                        <w:left w:val="none" w:sz="0" w:space="0" w:color="auto"/>
                        <w:bottom w:val="none" w:sz="0" w:space="0" w:color="auto"/>
                        <w:right w:val="none" w:sz="0" w:space="0" w:color="auto"/>
                      </w:divBdr>
                      <w:divsChild>
                        <w:div w:id="13940448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043700973">
          <w:marLeft w:val="0"/>
          <w:marRight w:val="0"/>
          <w:marTop w:val="0"/>
          <w:marBottom w:val="450"/>
          <w:divBdr>
            <w:top w:val="none" w:sz="0" w:space="0" w:color="auto"/>
            <w:left w:val="none" w:sz="0" w:space="0" w:color="auto"/>
            <w:bottom w:val="none" w:sz="0" w:space="0" w:color="auto"/>
            <w:right w:val="none" w:sz="0" w:space="0" w:color="auto"/>
          </w:divBdr>
          <w:divsChild>
            <w:div w:id="89242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67004">
      <w:bodyDiv w:val="1"/>
      <w:marLeft w:val="0"/>
      <w:marRight w:val="0"/>
      <w:marTop w:val="0"/>
      <w:marBottom w:val="0"/>
      <w:divBdr>
        <w:top w:val="none" w:sz="0" w:space="0" w:color="auto"/>
        <w:left w:val="none" w:sz="0" w:space="0" w:color="auto"/>
        <w:bottom w:val="none" w:sz="0" w:space="0" w:color="auto"/>
        <w:right w:val="none" w:sz="0" w:space="0" w:color="auto"/>
      </w:divBdr>
    </w:div>
    <w:div w:id="1440948904">
      <w:bodyDiv w:val="1"/>
      <w:marLeft w:val="0"/>
      <w:marRight w:val="0"/>
      <w:marTop w:val="0"/>
      <w:marBottom w:val="0"/>
      <w:divBdr>
        <w:top w:val="none" w:sz="0" w:space="0" w:color="auto"/>
        <w:left w:val="none" w:sz="0" w:space="0" w:color="auto"/>
        <w:bottom w:val="none" w:sz="0" w:space="0" w:color="auto"/>
        <w:right w:val="none" w:sz="0" w:space="0" w:color="auto"/>
      </w:divBdr>
    </w:div>
    <w:div w:id="163618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urishingtraditions.com/" TargetMode="External"/><Relationship Id="rId3" Type="http://schemas.openxmlformats.org/officeDocument/2006/relationships/settings" Target="settings.xml"/><Relationship Id="rId7" Type="http://schemas.openxmlformats.org/officeDocument/2006/relationships/hyperlink" Target="http://realmil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stonaprice.org/" TargetMode="External"/><Relationship Id="rId5" Type="http://schemas.openxmlformats.org/officeDocument/2006/relationships/hyperlink" Target="https://www.eventbrite.com/e/sally-fallon-morell-health-and-the-food-traditions-of-the-past-tickets-5685734184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Tim</cp:lastModifiedBy>
  <cp:revision>2</cp:revision>
  <dcterms:created xsi:type="dcterms:W3CDTF">2019-02-21T18:34:00Z</dcterms:created>
  <dcterms:modified xsi:type="dcterms:W3CDTF">2019-02-21T18:34:00Z</dcterms:modified>
</cp:coreProperties>
</file>